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96E6" w14:textId="324B947B" w:rsidR="00856211" w:rsidRPr="008C200A" w:rsidRDefault="00D94C1C" w:rsidP="000B0EB0">
      <w:pPr>
        <w:spacing w:after="120"/>
        <w:ind w:right="-142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Olomoucko</w:t>
      </w:r>
      <w:r w:rsidR="00856211" w:rsidRPr="008C200A">
        <w:rPr>
          <w:rFonts w:ascii="Calibri" w:hAnsi="Calibri" w:cs="Calibri"/>
        </w:rPr>
        <w:t xml:space="preserve">, </w:t>
      </w:r>
      <w:r w:rsidR="00471309" w:rsidRPr="008C200A"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  <w:r w:rsidR="00856211" w:rsidRPr="008C200A">
        <w:rPr>
          <w:rFonts w:ascii="Calibri" w:hAnsi="Calibri" w:cs="Calibri"/>
        </w:rPr>
        <w:t xml:space="preserve">. </w:t>
      </w:r>
      <w:r w:rsidR="00273447" w:rsidRPr="008C200A">
        <w:rPr>
          <w:rFonts w:ascii="Calibri" w:hAnsi="Calibri" w:cs="Calibri"/>
        </w:rPr>
        <w:t>března</w:t>
      </w:r>
      <w:r w:rsidR="00856211" w:rsidRPr="008C200A">
        <w:rPr>
          <w:rFonts w:ascii="Calibri" w:hAnsi="Calibri" w:cs="Calibri"/>
        </w:rPr>
        <w:t xml:space="preserve"> 20</w:t>
      </w:r>
      <w:r w:rsidR="000F3D93" w:rsidRPr="008C200A"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</w:p>
    <w:p w14:paraId="1256EFEA" w14:textId="3CE95B2A" w:rsidR="00770720" w:rsidRPr="008C200A" w:rsidRDefault="00D94C1C" w:rsidP="000B0EB0">
      <w:pPr>
        <w:spacing w:after="100"/>
        <w:ind w:right="-142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J</w:t>
      </w:r>
      <w:r w:rsidR="00C97AC8">
        <w:rPr>
          <w:rFonts w:ascii="Calibri" w:hAnsi="Calibri" w:cs="Calibri"/>
          <w:b/>
          <w:sz w:val="30"/>
          <w:szCs w:val="30"/>
        </w:rPr>
        <w:t>avoříčští netopýři se probudí 2</w:t>
      </w:r>
      <w:r>
        <w:rPr>
          <w:rFonts w:ascii="Calibri" w:hAnsi="Calibri" w:cs="Calibri"/>
          <w:b/>
          <w:sz w:val="30"/>
          <w:szCs w:val="30"/>
        </w:rPr>
        <w:t>8</w:t>
      </w:r>
      <w:r w:rsidR="00C97AC8">
        <w:rPr>
          <w:rFonts w:ascii="Calibri" w:hAnsi="Calibri" w:cs="Calibri"/>
          <w:b/>
          <w:sz w:val="30"/>
          <w:szCs w:val="30"/>
        </w:rPr>
        <w:t>. března</w:t>
      </w:r>
      <w:r>
        <w:rPr>
          <w:rFonts w:ascii="Calibri" w:hAnsi="Calibri" w:cs="Calibri"/>
          <w:b/>
          <w:sz w:val="30"/>
          <w:szCs w:val="30"/>
        </w:rPr>
        <w:t xml:space="preserve">, mladečští </w:t>
      </w:r>
      <w:r w:rsidR="00BB6A71">
        <w:rPr>
          <w:rFonts w:ascii="Calibri" w:hAnsi="Calibri" w:cs="Calibri"/>
          <w:b/>
          <w:sz w:val="30"/>
          <w:szCs w:val="30"/>
        </w:rPr>
        <w:t xml:space="preserve">letouni </w:t>
      </w:r>
      <w:r w:rsidR="00824CDA">
        <w:rPr>
          <w:rFonts w:ascii="Calibri" w:hAnsi="Calibri" w:cs="Calibri"/>
          <w:b/>
          <w:sz w:val="30"/>
          <w:szCs w:val="30"/>
        </w:rPr>
        <w:t>5. dubna</w:t>
      </w:r>
    </w:p>
    <w:p w14:paraId="2C3EAF3D" w14:textId="77777777" w:rsidR="0060546F" w:rsidRPr="008C200A" w:rsidRDefault="00856211" w:rsidP="000B0EB0">
      <w:pPr>
        <w:spacing w:after="120"/>
        <w:ind w:right="-142"/>
        <w:rPr>
          <w:rFonts w:ascii="Calibri" w:hAnsi="Calibri" w:cs="Calibri"/>
          <w:i/>
        </w:rPr>
      </w:pPr>
      <w:r w:rsidRPr="008C200A">
        <w:rPr>
          <w:rFonts w:ascii="Calibri" w:hAnsi="Calibri" w:cs="Calibri"/>
          <w:i/>
        </w:rPr>
        <w:t>Tisková zpráva</w:t>
      </w:r>
    </w:p>
    <w:p w14:paraId="57DACD7A" w14:textId="7CBA37E0" w:rsidR="00D82B1C" w:rsidRPr="00BB6A71" w:rsidRDefault="006C1E3E" w:rsidP="00526820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Hlavní sezóna zpřístupněných jeskyní začne </w:t>
      </w:r>
      <w:r w:rsidR="00D94C1C">
        <w:rPr>
          <w:rFonts w:ascii="Calibri" w:hAnsi="Calibri" w:cs="Calibri"/>
        </w:rPr>
        <w:t xml:space="preserve">sice </w:t>
      </w:r>
      <w:r>
        <w:rPr>
          <w:rFonts w:ascii="Calibri" w:hAnsi="Calibri" w:cs="Calibri"/>
        </w:rPr>
        <w:t xml:space="preserve">až další víkend, ale </w:t>
      </w:r>
      <w:r w:rsidR="003A7C65">
        <w:rPr>
          <w:rFonts w:ascii="Calibri" w:hAnsi="Calibri" w:cs="Calibri"/>
        </w:rPr>
        <w:t>už tuto sobotu 2</w:t>
      </w:r>
      <w:r w:rsidR="00D94C1C">
        <w:rPr>
          <w:rFonts w:ascii="Calibri" w:hAnsi="Calibri" w:cs="Calibri"/>
        </w:rPr>
        <w:t>8</w:t>
      </w:r>
      <w:r w:rsidR="003A7C65">
        <w:rPr>
          <w:rFonts w:ascii="Calibri" w:hAnsi="Calibri" w:cs="Calibri"/>
        </w:rPr>
        <w:t xml:space="preserve">. března </w:t>
      </w:r>
      <w:r w:rsidR="00184558">
        <w:rPr>
          <w:rFonts w:ascii="Calibri" w:hAnsi="Calibri" w:cs="Calibri"/>
        </w:rPr>
        <w:t xml:space="preserve">2025 </w:t>
      </w:r>
      <w:r w:rsidR="003A7C65">
        <w:rPr>
          <w:rFonts w:ascii="Calibri" w:hAnsi="Calibri" w:cs="Calibri"/>
        </w:rPr>
        <w:t xml:space="preserve">zvou </w:t>
      </w:r>
      <w:r w:rsidR="003A7C65" w:rsidRPr="00161981">
        <w:rPr>
          <w:rFonts w:ascii="Calibri" w:hAnsi="Calibri" w:cs="Calibri"/>
          <w:b/>
          <w:bCs/>
        </w:rPr>
        <w:t>Javoříčské jeskyně</w:t>
      </w:r>
      <w:r w:rsidR="003A7C65">
        <w:rPr>
          <w:rFonts w:ascii="Calibri" w:hAnsi="Calibri" w:cs="Calibri"/>
        </w:rPr>
        <w:t xml:space="preserve"> na Olomoucku </w:t>
      </w:r>
      <w:r w:rsidR="00D94C1C">
        <w:rPr>
          <w:rFonts w:ascii="Calibri" w:hAnsi="Calibri" w:cs="Calibri"/>
        </w:rPr>
        <w:t>na tradiční</w:t>
      </w:r>
      <w:r w:rsidR="003A7C65">
        <w:rPr>
          <w:rFonts w:ascii="Calibri" w:hAnsi="Calibri" w:cs="Calibri"/>
        </w:rPr>
        <w:t xml:space="preserve"> Probouzení netopýrů. </w:t>
      </w:r>
      <w:r w:rsidR="000A6109">
        <w:rPr>
          <w:rFonts w:ascii="Calibri" w:hAnsi="Calibri" w:cs="Calibri"/>
        </w:rPr>
        <w:t xml:space="preserve">O týden později, </w:t>
      </w:r>
      <w:r w:rsidR="00F10DC9">
        <w:rPr>
          <w:rFonts w:ascii="Calibri" w:hAnsi="Calibri" w:cs="Calibri"/>
        </w:rPr>
        <w:t xml:space="preserve">na </w:t>
      </w:r>
      <w:r w:rsidR="00C26F8F">
        <w:rPr>
          <w:rFonts w:ascii="Calibri" w:hAnsi="Calibri" w:cs="Calibri"/>
        </w:rPr>
        <w:t>V</w:t>
      </w:r>
      <w:r w:rsidR="00F10DC9">
        <w:rPr>
          <w:rFonts w:ascii="Calibri" w:hAnsi="Calibri" w:cs="Calibri"/>
        </w:rPr>
        <w:t xml:space="preserve">elikonoční </w:t>
      </w:r>
      <w:r w:rsidR="00C26F8F">
        <w:rPr>
          <w:rFonts w:ascii="Calibri" w:hAnsi="Calibri" w:cs="Calibri"/>
        </w:rPr>
        <w:t xml:space="preserve">neděli 5. dubna, </w:t>
      </w:r>
      <w:r w:rsidR="00D82B1C">
        <w:rPr>
          <w:rFonts w:ascii="Calibri" w:hAnsi="Calibri" w:cs="Calibri"/>
        </w:rPr>
        <w:t>pak naváže podobná novinka v </w:t>
      </w:r>
      <w:r w:rsidR="00D82B1C" w:rsidRPr="00D82B1C">
        <w:rPr>
          <w:rFonts w:ascii="Calibri" w:hAnsi="Calibri" w:cs="Calibri"/>
          <w:b/>
        </w:rPr>
        <w:t>Mladečských jeskyních</w:t>
      </w:r>
      <w:r w:rsidR="00D82B1C">
        <w:rPr>
          <w:rFonts w:ascii="Calibri" w:hAnsi="Calibri" w:cs="Calibri"/>
        </w:rPr>
        <w:t xml:space="preserve"> u Litovle. </w:t>
      </w:r>
      <w:r w:rsidR="00BB6A71">
        <w:rPr>
          <w:rFonts w:ascii="Calibri" w:hAnsi="Calibri" w:cs="Calibri"/>
        </w:rPr>
        <w:t>Obě akce jsou určeny p</w:t>
      </w:r>
      <w:r w:rsidR="00BB6A71" w:rsidRPr="00C97AC8">
        <w:rPr>
          <w:rFonts w:ascii="Calibri" w:hAnsi="Calibri" w:cs="Calibri"/>
        </w:rPr>
        <w:t xml:space="preserve">ro všechny, kteří se chtějí dozvědět něco zajímavého o tajemných </w:t>
      </w:r>
      <w:r w:rsidR="00BB6A71">
        <w:rPr>
          <w:rFonts w:ascii="Calibri" w:hAnsi="Calibri" w:cs="Calibri"/>
        </w:rPr>
        <w:t>létajících savcích</w:t>
      </w:r>
      <w:r w:rsidR="00BB6A71" w:rsidRPr="00C97AC8">
        <w:rPr>
          <w:rFonts w:ascii="Calibri" w:hAnsi="Calibri" w:cs="Calibri"/>
        </w:rPr>
        <w:t xml:space="preserve"> a vidět je zblízka</w:t>
      </w:r>
      <w:r w:rsidR="00BB6A71">
        <w:rPr>
          <w:rFonts w:ascii="Calibri" w:hAnsi="Calibri" w:cs="Calibri"/>
        </w:rPr>
        <w:t xml:space="preserve">. </w:t>
      </w:r>
      <w:r w:rsidR="00526820" w:rsidRPr="00855E80">
        <w:rPr>
          <w:rFonts w:ascii="Calibri" w:hAnsi="Calibri" w:cs="Calibri"/>
        </w:rPr>
        <w:t xml:space="preserve">Netradiční tematicky zaměřené prohlídky </w:t>
      </w:r>
      <w:r w:rsidR="00D82B1C">
        <w:rPr>
          <w:rFonts w:ascii="Calibri" w:hAnsi="Calibri" w:cs="Calibri"/>
        </w:rPr>
        <w:t>s</w:t>
      </w:r>
      <w:r w:rsidR="00526820" w:rsidRPr="00855E80">
        <w:rPr>
          <w:rFonts w:ascii="Calibri" w:hAnsi="Calibri" w:cs="Calibri"/>
        </w:rPr>
        <w:t xml:space="preserve">eznámí </w:t>
      </w:r>
      <w:r w:rsidR="00BB6A71">
        <w:rPr>
          <w:rFonts w:ascii="Calibri" w:hAnsi="Calibri" w:cs="Calibri"/>
        </w:rPr>
        <w:t>z</w:t>
      </w:r>
      <w:r w:rsidR="00D82B1C">
        <w:rPr>
          <w:rFonts w:ascii="Calibri" w:hAnsi="Calibri" w:cs="Calibri"/>
        </w:rPr>
        <w:t xml:space="preserve">ájemce </w:t>
      </w:r>
      <w:r w:rsidR="00526820" w:rsidRPr="00855E80">
        <w:rPr>
          <w:rFonts w:ascii="Calibri" w:hAnsi="Calibri" w:cs="Calibri"/>
        </w:rPr>
        <w:t xml:space="preserve">s množstvím zajímavostí ze života těchto nočních </w:t>
      </w:r>
      <w:r w:rsidR="00D82B1C">
        <w:rPr>
          <w:rFonts w:ascii="Calibri" w:hAnsi="Calibri" w:cs="Calibri"/>
        </w:rPr>
        <w:t>letounů</w:t>
      </w:r>
      <w:r w:rsidR="00526820" w:rsidRPr="00855E80">
        <w:rPr>
          <w:rFonts w:ascii="Calibri" w:hAnsi="Calibri" w:cs="Calibri"/>
        </w:rPr>
        <w:t xml:space="preserve"> a ukáž</w:t>
      </w:r>
      <w:r w:rsidR="00855E80">
        <w:rPr>
          <w:rFonts w:ascii="Calibri" w:hAnsi="Calibri" w:cs="Calibri"/>
        </w:rPr>
        <w:t>í</w:t>
      </w:r>
      <w:r w:rsidR="00526820" w:rsidRPr="00855E80">
        <w:rPr>
          <w:rFonts w:ascii="Calibri" w:hAnsi="Calibri" w:cs="Calibri"/>
        </w:rPr>
        <w:t xml:space="preserve">, jak vypadá jejich odborný výzkum. Připravuje je Správa jeskyní České republiky ve spolupráci s Českou společností pro ochranu </w:t>
      </w:r>
      <w:r w:rsidR="00526820" w:rsidRPr="00BB6A71">
        <w:rPr>
          <w:rFonts w:ascii="Calibri" w:hAnsi="Calibri" w:cs="Calibri"/>
        </w:rPr>
        <w:t>netopýrů (</w:t>
      </w:r>
      <w:hyperlink r:id="rId6" w:history="1">
        <w:r w:rsidR="00526820" w:rsidRPr="00BB6A71">
          <w:rPr>
            <w:rStyle w:val="Hypertextovodkaz"/>
            <w:rFonts w:ascii="Calibri" w:hAnsi="Calibri" w:cs="Calibri"/>
            <w:color w:val="auto"/>
          </w:rPr>
          <w:t>www.ceson.org</w:t>
        </w:r>
      </w:hyperlink>
      <w:r w:rsidR="00526820" w:rsidRPr="00BB6A71">
        <w:rPr>
          <w:rFonts w:ascii="Calibri" w:hAnsi="Calibri" w:cs="Calibri"/>
        </w:rPr>
        <w:t xml:space="preserve">) a Agenturou ochrany přírody a krajiny ČR. </w:t>
      </w:r>
    </w:p>
    <w:p w14:paraId="5CB7986F" w14:textId="1CAA6B9C" w:rsidR="00C26F8F" w:rsidRPr="00BB6A71" w:rsidRDefault="00D82B1C" w:rsidP="00824CDA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BB6A71">
        <w:rPr>
          <w:rFonts w:ascii="Calibri" w:hAnsi="Calibri" w:cs="Calibri"/>
        </w:rPr>
        <w:t>S</w:t>
      </w:r>
      <w:r w:rsidR="00C26F8F" w:rsidRPr="00BB6A71">
        <w:rPr>
          <w:rFonts w:ascii="Calibri" w:hAnsi="Calibri" w:cs="Calibri"/>
        </w:rPr>
        <w:t xml:space="preserve">peciální </w:t>
      </w:r>
      <w:r w:rsidRPr="00BB6A71">
        <w:rPr>
          <w:rFonts w:ascii="Calibri" w:hAnsi="Calibri" w:cs="Calibri"/>
        </w:rPr>
        <w:t xml:space="preserve">netopýří </w:t>
      </w:r>
      <w:r w:rsidRPr="00BB6A71">
        <w:rPr>
          <w:rFonts w:ascii="Calibri" w:hAnsi="Calibri" w:cs="Calibri"/>
          <w:b/>
        </w:rPr>
        <w:t xml:space="preserve">program v Mladečských jeskyních </w:t>
      </w:r>
      <w:r w:rsidR="00FC722F" w:rsidRPr="00BB6A71">
        <w:rPr>
          <w:rFonts w:ascii="Calibri" w:hAnsi="Calibri" w:cs="Calibri"/>
          <w:b/>
        </w:rPr>
        <w:t>Ze tmy na světlo</w:t>
      </w:r>
      <w:r w:rsidR="00FC722F" w:rsidRPr="00BB6A71">
        <w:rPr>
          <w:rFonts w:ascii="Calibri" w:hAnsi="Calibri" w:cs="Calibri"/>
        </w:rPr>
        <w:t xml:space="preserve"> </w:t>
      </w:r>
      <w:r w:rsidRPr="00BB6A71">
        <w:rPr>
          <w:rFonts w:ascii="Calibri" w:hAnsi="Calibri" w:cs="Calibri"/>
        </w:rPr>
        <w:t xml:space="preserve">předznamená </w:t>
      </w:r>
      <w:r w:rsidR="00BB6A71">
        <w:rPr>
          <w:rFonts w:ascii="Calibri" w:hAnsi="Calibri" w:cs="Calibri"/>
        </w:rPr>
        <w:t xml:space="preserve">v první dubnovou neděli </w:t>
      </w:r>
      <w:r w:rsidRPr="00BB6A71">
        <w:rPr>
          <w:rFonts w:ascii="Calibri" w:hAnsi="Calibri" w:cs="Calibri"/>
        </w:rPr>
        <w:t xml:space="preserve">letošní oslavy </w:t>
      </w:r>
      <w:r w:rsidR="00C26F8F" w:rsidRPr="00BB6A71">
        <w:rPr>
          <w:rFonts w:ascii="Calibri" w:hAnsi="Calibri" w:cs="Calibri"/>
        </w:rPr>
        <w:t xml:space="preserve">200 let od </w:t>
      </w:r>
      <w:r w:rsidRPr="00BB6A71">
        <w:rPr>
          <w:rFonts w:ascii="Calibri" w:hAnsi="Calibri" w:cs="Calibri"/>
        </w:rPr>
        <w:t xml:space="preserve">jejich </w:t>
      </w:r>
      <w:r w:rsidR="00C26F8F" w:rsidRPr="00BB6A71">
        <w:rPr>
          <w:rFonts w:ascii="Calibri" w:hAnsi="Calibri" w:cs="Calibri"/>
        </w:rPr>
        <w:t>objevení</w:t>
      </w:r>
      <w:r w:rsidRPr="00BB6A71">
        <w:rPr>
          <w:rFonts w:ascii="Calibri" w:hAnsi="Calibri" w:cs="Calibri"/>
        </w:rPr>
        <w:t xml:space="preserve">. </w:t>
      </w:r>
      <w:r w:rsidR="00824CDA" w:rsidRPr="00BB6A71">
        <w:rPr>
          <w:rFonts w:ascii="Calibri" w:hAnsi="Calibri" w:cs="Calibri"/>
        </w:rPr>
        <w:t xml:space="preserve">„Zájemce zveme na možnost si </w:t>
      </w:r>
      <w:r w:rsidR="00C26F8F" w:rsidRPr="00BB6A71">
        <w:rPr>
          <w:rFonts w:ascii="Calibri" w:hAnsi="Calibri" w:cs="Calibri"/>
        </w:rPr>
        <w:t>poslechnout odbornou přednášku o</w:t>
      </w:r>
      <w:r w:rsidR="00CE02A1">
        <w:rPr>
          <w:rFonts w:ascii="Calibri" w:hAnsi="Calibri" w:cs="Calibri"/>
        </w:rPr>
        <w:t> </w:t>
      </w:r>
      <w:r w:rsidR="00C26F8F" w:rsidRPr="00BB6A71">
        <w:rPr>
          <w:rFonts w:ascii="Calibri" w:hAnsi="Calibri" w:cs="Calibri"/>
        </w:rPr>
        <w:t xml:space="preserve">letounech, absolvovat tematickou prohlídku </w:t>
      </w:r>
      <w:r w:rsidR="00824CDA" w:rsidRPr="00BB6A71">
        <w:rPr>
          <w:rFonts w:ascii="Calibri" w:hAnsi="Calibri" w:cs="Calibri"/>
        </w:rPr>
        <w:t>m</w:t>
      </w:r>
      <w:r w:rsidR="00C26F8F" w:rsidRPr="00BB6A71">
        <w:rPr>
          <w:rFonts w:ascii="Calibri" w:hAnsi="Calibri" w:cs="Calibri"/>
        </w:rPr>
        <w:t>ladečsk</w:t>
      </w:r>
      <w:r w:rsidR="00824CDA" w:rsidRPr="00BB6A71">
        <w:rPr>
          <w:rFonts w:ascii="Calibri" w:hAnsi="Calibri" w:cs="Calibri"/>
        </w:rPr>
        <w:t>ého krasového podzemí,</w:t>
      </w:r>
      <w:r w:rsidR="00C26F8F" w:rsidRPr="00BB6A71">
        <w:rPr>
          <w:rFonts w:ascii="Calibri" w:hAnsi="Calibri" w:cs="Calibri"/>
        </w:rPr>
        <w:t xml:space="preserve"> zaměřenou na jejich výskyt a </w:t>
      </w:r>
      <w:r w:rsidR="00824CDA" w:rsidRPr="00BB6A71">
        <w:rPr>
          <w:rFonts w:ascii="Calibri" w:hAnsi="Calibri" w:cs="Calibri"/>
        </w:rPr>
        <w:t xml:space="preserve">také </w:t>
      </w:r>
      <w:r w:rsidR="00C26F8F" w:rsidRPr="00BB6A71">
        <w:rPr>
          <w:rFonts w:ascii="Calibri" w:hAnsi="Calibri" w:cs="Calibri"/>
        </w:rPr>
        <w:t>na procházku po Třesíně až k jeskyni Podkova, která je rovněž významným zimovištěm netopýrů</w:t>
      </w:r>
      <w:r w:rsidR="00824CDA" w:rsidRPr="00BB6A71">
        <w:rPr>
          <w:rFonts w:ascii="Calibri" w:hAnsi="Calibri" w:cs="Calibri"/>
        </w:rPr>
        <w:t xml:space="preserve">,“ přibližuje vedoucí Mladečských jeskyní Ondřej </w:t>
      </w:r>
      <w:r w:rsidR="00C037AB">
        <w:rPr>
          <w:rFonts w:ascii="Calibri" w:hAnsi="Calibri" w:cs="Calibri"/>
        </w:rPr>
        <w:t>V</w:t>
      </w:r>
      <w:r w:rsidR="00824CDA" w:rsidRPr="00BB6A71">
        <w:rPr>
          <w:rFonts w:ascii="Calibri" w:hAnsi="Calibri" w:cs="Calibri"/>
        </w:rPr>
        <w:t xml:space="preserve">lček. </w:t>
      </w:r>
    </w:p>
    <w:p w14:paraId="4CD41CA7" w14:textId="33A7A340" w:rsidR="00C26F8F" w:rsidRPr="00BB6A71" w:rsidRDefault="00C26F8F" w:rsidP="00C26F8F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BB6A71">
        <w:rPr>
          <w:rFonts w:ascii="Calibri" w:hAnsi="Calibri" w:cs="Calibri"/>
        </w:rPr>
        <w:t>Programem</w:t>
      </w:r>
      <w:r w:rsidR="00824CDA" w:rsidRPr="00BB6A71">
        <w:rPr>
          <w:rFonts w:ascii="Calibri" w:hAnsi="Calibri" w:cs="Calibri"/>
        </w:rPr>
        <w:t>, vhodný</w:t>
      </w:r>
      <w:r w:rsidR="00BB6A71">
        <w:rPr>
          <w:rFonts w:ascii="Calibri" w:hAnsi="Calibri" w:cs="Calibri"/>
        </w:rPr>
        <w:t>m</w:t>
      </w:r>
      <w:r w:rsidR="00824CDA" w:rsidRPr="00BB6A71">
        <w:rPr>
          <w:rFonts w:ascii="Calibri" w:hAnsi="Calibri" w:cs="Calibri"/>
        </w:rPr>
        <w:t xml:space="preserve"> pro děti od 12 let,</w:t>
      </w:r>
      <w:r w:rsidRPr="00BB6A71">
        <w:rPr>
          <w:rFonts w:ascii="Calibri" w:hAnsi="Calibri" w:cs="Calibri"/>
        </w:rPr>
        <w:t xml:space="preserve"> </w:t>
      </w:r>
      <w:r w:rsidR="00824CDA" w:rsidRPr="00BB6A71">
        <w:rPr>
          <w:rFonts w:ascii="Calibri" w:hAnsi="Calibri" w:cs="Calibri"/>
        </w:rPr>
        <w:t>příchozí</w:t>
      </w:r>
      <w:r w:rsidRPr="00BB6A71">
        <w:rPr>
          <w:rFonts w:ascii="Calibri" w:hAnsi="Calibri" w:cs="Calibri"/>
        </w:rPr>
        <w:t xml:space="preserve"> provede</w:t>
      </w:r>
      <w:r w:rsidR="00BB6A71">
        <w:rPr>
          <w:rFonts w:ascii="Calibri" w:hAnsi="Calibri" w:cs="Calibri"/>
        </w:rPr>
        <w:t xml:space="preserve"> </w:t>
      </w:r>
      <w:r w:rsidRPr="00BB6A71">
        <w:rPr>
          <w:rFonts w:ascii="Calibri" w:hAnsi="Calibri" w:cs="Calibri"/>
        </w:rPr>
        <w:t>chiropterolog Správy jeskyní ČR</w:t>
      </w:r>
      <w:r w:rsidR="00BB6A71">
        <w:rPr>
          <w:rFonts w:ascii="Calibri" w:hAnsi="Calibri" w:cs="Calibri"/>
        </w:rPr>
        <w:t xml:space="preserve"> </w:t>
      </w:r>
      <w:r w:rsidR="00BB6A71" w:rsidRPr="00BB6A71">
        <w:rPr>
          <w:rFonts w:ascii="Calibri" w:hAnsi="Calibri" w:cs="Calibri"/>
        </w:rPr>
        <w:t>Martin Koudelka</w:t>
      </w:r>
      <w:r w:rsidRPr="00BB6A71">
        <w:rPr>
          <w:rFonts w:ascii="Calibri" w:hAnsi="Calibri" w:cs="Calibri"/>
        </w:rPr>
        <w:t>.</w:t>
      </w:r>
      <w:r w:rsidR="00824CDA" w:rsidRPr="00BB6A71">
        <w:rPr>
          <w:rFonts w:ascii="Calibri" w:hAnsi="Calibri" w:cs="Calibri"/>
        </w:rPr>
        <w:t xml:space="preserve"> První prohlídka začne v 10:00 zhruba hodinovou odbornou přednáškou a na ni v 11:00 naváže 45minutová</w:t>
      </w:r>
      <w:r w:rsidRPr="00BB6A71">
        <w:rPr>
          <w:rFonts w:ascii="Calibri" w:hAnsi="Calibri" w:cs="Calibri"/>
        </w:rPr>
        <w:t xml:space="preserve"> prohlídka jeskyně</w:t>
      </w:r>
      <w:r w:rsidR="00824CDA" w:rsidRPr="00BB6A71">
        <w:rPr>
          <w:rFonts w:ascii="Calibri" w:hAnsi="Calibri" w:cs="Calibri"/>
        </w:rPr>
        <w:t xml:space="preserve">. Totéž se zopakuje od </w:t>
      </w:r>
      <w:r w:rsidRPr="00BB6A71">
        <w:rPr>
          <w:rFonts w:ascii="Calibri" w:hAnsi="Calibri" w:cs="Calibri"/>
        </w:rPr>
        <w:t>14:00</w:t>
      </w:r>
      <w:r w:rsidR="00824CDA" w:rsidRPr="00BB6A71">
        <w:rPr>
          <w:rFonts w:ascii="Calibri" w:hAnsi="Calibri" w:cs="Calibri"/>
        </w:rPr>
        <w:t xml:space="preserve">. </w:t>
      </w:r>
      <w:r w:rsidRPr="00BB6A71">
        <w:rPr>
          <w:rFonts w:ascii="Calibri" w:hAnsi="Calibri" w:cs="Calibri"/>
        </w:rPr>
        <w:t xml:space="preserve">Vstupenky bude možné zakoupit pouze předem online a </w:t>
      </w:r>
      <w:r w:rsidR="00824CDA" w:rsidRPr="00BB6A71">
        <w:rPr>
          <w:rFonts w:ascii="Calibri" w:hAnsi="Calibri" w:cs="Calibri"/>
        </w:rPr>
        <w:t>to</w:t>
      </w:r>
      <w:r w:rsidRPr="00BB6A71">
        <w:rPr>
          <w:rFonts w:ascii="Calibri" w:hAnsi="Calibri" w:cs="Calibri"/>
        </w:rPr>
        <w:t xml:space="preserve"> na čas přednášky </w:t>
      </w:r>
      <w:r w:rsidR="00824CDA" w:rsidRPr="00BB6A71">
        <w:rPr>
          <w:rFonts w:ascii="Calibri" w:hAnsi="Calibri" w:cs="Calibri"/>
        </w:rPr>
        <w:t>na adrese</w:t>
      </w:r>
      <w:r w:rsidRPr="00BB6A71">
        <w:rPr>
          <w:rFonts w:ascii="Calibri" w:hAnsi="Calibri" w:cs="Calibri"/>
        </w:rPr>
        <w:t xml:space="preserve"> </w:t>
      </w:r>
      <w:hyperlink r:id="rId7" w:history="1">
        <w:r w:rsidR="00824CDA" w:rsidRPr="00BB6A71">
          <w:rPr>
            <w:rStyle w:val="Hypertextovodkaz"/>
            <w:rFonts w:ascii="Calibri" w:hAnsi="Calibri" w:cs="Calibri"/>
            <w:color w:val="auto"/>
          </w:rPr>
          <w:t>portal.colosseum.eu/Tours?mrsid=210</w:t>
        </w:r>
      </w:hyperlink>
      <w:r w:rsidR="00824CDA" w:rsidRPr="00BB6A71">
        <w:rPr>
          <w:rFonts w:ascii="Calibri" w:hAnsi="Calibri" w:cs="Calibri"/>
        </w:rPr>
        <w:t xml:space="preserve"> – </w:t>
      </w:r>
      <w:r w:rsidRPr="00BB6A71">
        <w:rPr>
          <w:rFonts w:ascii="Calibri" w:hAnsi="Calibri" w:cs="Calibri"/>
        </w:rPr>
        <w:t xml:space="preserve">nutno dolistovat na 5. 4. a vybrat "Ze tmy na světlo". Vstupenka zároveň platí i na navazující prohlídku jeskyně. </w:t>
      </w:r>
      <w:r w:rsidR="00824CDA" w:rsidRPr="00BB6A71">
        <w:rPr>
          <w:rFonts w:ascii="Calibri" w:hAnsi="Calibri" w:cs="Calibri"/>
        </w:rPr>
        <w:t xml:space="preserve">Je ale třeba se </w:t>
      </w:r>
      <w:r w:rsidRPr="00BB6A71">
        <w:rPr>
          <w:rFonts w:ascii="Calibri" w:hAnsi="Calibri" w:cs="Calibri"/>
        </w:rPr>
        <w:t>dostav</w:t>
      </w:r>
      <w:r w:rsidR="00824CDA" w:rsidRPr="00BB6A71">
        <w:rPr>
          <w:rFonts w:ascii="Calibri" w:hAnsi="Calibri" w:cs="Calibri"/>
        </w:rPr>
        <w:t>it</w:t>
      </w:r>
      <w:r w:rsidRPr="00BB6A71">
        <w:rPr>
          <w:rFonts w:ascii="Calibri" w:hAnsi="Calibri" w:cs="Calibri"/>
        </w:rPr>
        <w:t xml:space="preserve"> se s předstihem a nech</w:t>
      </w:r>
      <w:r w:rsidR="00824CDA" w:rsidRPr="00BB6A71">
        <w:rPr>
          <w:rFonts w:ascii="Calibri" w:hAnsi="Calibri" w:cs="Calibri"/>
        </w:rPr>
        <w:t xml:space="preserve">at si </w:t>
      </w:r>
      <w:r w:rsidRPr="00BB6A71">
        <w:rPr>
          <w:rFonts w:ascii="Calibri" w:hAnsi="Calibri" w:cs="Calibri"/>
        </w:rPr>
        <w:t xml:space="preserve">vstupenky načíst </w:t>
      </w:r>
      <w:r w:rsidR="00824CDA" w:rsidRPr="00BB6A71">
        <w:rPr>
          <w:rFonts w:ascii="Calibri" w:hAnsi="Calibri" w:cs="Calibri"/>
        </w:rPr>
        <w:t>v</w:t>
      </w:r>
      <w:r w:rsidRPr="00BB6A71">
        <w:rPr>
          <w:rFonts w:ascii="Calibri" w:hAnsi="Calibri" w:cs="Calibri"/>
        </w:rPr>
        <w:t xml:space="preserve"> pokladně.</w:t>
      </w:r>
    </w:p>
    <w:p w14:paraId="797AEB63" w14:textId="79C64157" w:rsidR="00C26F8F" w:rsidRPr="00BB6A71" w:rsidRDefault="00824CDA" w:rsidP="00C26F8F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BB6A71">
        <w:rPr>
          <w:rFonts w:ascii="Calibri" w:hAnsi="Calibri" w:cs="Calibri"/>
        </w:rPr>
        <w:t>Účastníci obou prohlídek se také mohou v</w:t>
      </w:r>
      <w:r w:rsidR="00C26F8F" w:rsidRPr="00BB6A71">
        <w:rPr>
          <w:rFonts w:ascii="Calibri" w:hAnsi="Calibri" w:cs="Calibri"/>
        </w:rPr>
        <w:t xml:space="preserve"> 16:00 </w:t>
      </w:r>
      <w:r w:rsidRPr="00BB6A71">
        <w:rPr>
          <w:rFonts w:ascii="Calibri" w:hAnsi="Calibri" w:cs="Calibri"/>
        </w:rPr>
        <w:t>vydat</w:t>
      </w:r>
      <w:r w:rsidR="00C26F8F" w:rsidRPr="00BB6A71">
        <w:rPr>
          <w:rFonts w:ascii="Calibri" w:hAnsi="Calibri" w:cs="Calibri"/>
        </w:rPr>
        <w:t xml:space="preserve"> na </w:t>
      </w:r>
      <w:r w:rsidRPr="00BB6A71">
        <w:rPr>
          <w:rFonts w:ascii="Calibri" w:hAnsi="Calibri" w:cs="Calibri"/>
        </w:rPr>
        <w:t xml:space="preserve">maximálně dvouhodinovou </w:t>
      </w:r>
      <w:r w:rsidR="00C26F8F" w:rsidRPr="00BB6A71">
        <w:rPr>
          <w:rFonts w:ascii="Calibri" w:hAnsi="Calibri" w:cs="Calibri"/>
        </w:rPr>
        <w:t xml:space="preserve">procházku po </w:t>
      </w:r>
      <w:r w:rsidRPr="00BB6A71">
        <w:rPr>
          <w:rFonts w:ascii="Calibri" w:hAnsi="Calibri" w:cs="Calibri"/>
        </w:rPr>
        <w:t xml:space="preserve">přírodní památce </w:t>
      </w:r>
      <w:r w:rsidR="00C26F8F" w:rsidRPr="00BB6A71">
        <w:rPr>
          <w:rFonts w:ascii="Calibri" w:hAnsi="Calibri" w:cs="Calibri"/>
        </w:rPr>
        <w:t>Třesín až k</w:t>
      </w:r>
      <w:r w:rsidR="00BB6A71">
        <w:rPr>
          <w:rFonts w:ascii="Calibri" w:hAnsi="Calibri" w:cs="Calibri"/>
        </w:rPr>
        <w:t xml:space="preserve"> menší </w:t>
      </w:r>
      <w:r w:rsidR="00C26F8F" w:rsidRPr="00BB6A71">
        <w:rPr>
          <w:rFonts w:ascii="Calibri" w:hAnsi="Calibri" w:cs="Calibri"/>
        </w:rPr>
        <w:t>jeskyni Podkova</w:t>
      </w:r>
      <w:r w:rsidRPr="00BB6A71">
        <w:rPr>
          <w:rFonts w:ascii="Calibri" w:hAnsi="Calibri" w:cs="Calibri"/>
        </w:rPr>
        <w:t xml:space="preserve">. Během dne se uskuteční i </w:t>
      </w:r>
      <w:r w:rsidRPr="00BB6A71">
        <w:rPr>
          <w:rFonts w:ascii="Calibri" w:hAnsi="Calibri" w:cs="Calibri"/>
          <w:b/>
        </w:rPr>
        <w:t>klasické</w:t>
      </w:r>
      <w:r w:rsidRPr="00BB6A71">
        <w:rPr>
          <w:rFonts w:ascii="Calibri" w:hAnsi="Calibri" w:cs="Calibri"/>
        </w:rPr>
        <w:t xml:space="preserve"> </w:t>
      </w:r>
      <w:r w:rsidRPr="00BB6A71">
        <w:rPr>
          <w:rFonts w:ascii="Calibri" w:hAnsi="Calibri" w:cs="Calibri"/>
          <w:b/>
        </w:rPr>
        <w:t>prohlídky</w:t>
      </w:r>
      <w:r w:rsidR="00BB6A71">
        <w:rPr>
          <w:rFonts w:ascii="Calibri" w:hAnsi="Calibri" w:cs="Calibri"/>
        </w:rPr>
        <w:t xml:space="preserve"> Mladečských</w:t>
      </w:r>
      <w:r w:rsidRPr="00BB6A71">
        <w:rPr>
          <w:rFonts w:ascii="Calibri" w:hAnsi="Calibri" w:cs="Calibri"/>
        </w:rPr>
        <w:t xml:space="preserve"> jeskyn</w:t>
      </w:r>
      <w:r w:rsidR="00BB6A71">
        <w:rPr>
          <w:rFonts w:ascii="Calibri" w:hAnsi="Calibri" w:cs="Calibri"/>
        </w:rPr>
        <w:t>í</w:t>
      </w:r>
      <w:r w:rsidR="00BB6A71" w:rsidRPr="00BB6A71">
        <w:rPr>
          <w:rFonts w:ascii="Calibri" w:hAnsi="Calibri" w:cs="Calibri"/>
        </w:rPr>
        <w:t>,</w:t>
      </w:r>
      <w:r w:rsidRPr="00BB6A71">
        <w:rPr>
          <w:rFonts w:ascii="Calibri" w:hAnsi="Calibri" w:cs="Calibri"/>
        </w:rPr>
        <w:t xml:space="preserve"> a to v časech </w:t>
      </w:r>
      <w:r w:rsidR="00C26F8F" w:rsidRPr="00BB6A71">
        <w:rPr>
          <w:rFonts w:ascii="Calibri" w:hAnsi="Calibri" w:cs="Calibri"/>
        </w:rPr>
        <w:t>9:15, 10:00, 10:45, 11:30, 12:15, 13:00, 13:45 a 14:30.</w:t>
      </w:r>
    </w:p>
    <w:p w14:paraId="33DB67DC" w14:textId="7A2E5484" w:rsidR="00BB6A71" w:rsidRDefault="00BB6A71" w:rsidP="00161981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BB6A71">
        <w:rPr>
          <w:rFonts w:ascii="Calibri" w:hAnsi="Calibri" w:cs="Calibri"/>
        </w:rPr>
        <w:t xml:space="preserve">Mladečské jeskyně </w:t>
      </w:r>
      <w:r>
        <w:rPr>
          <w:rFonts w:ascii="Calibri" w:hAnsi="Calibri" w:cs="Calibri"/>
        </w:rPr>
        <w:t xml:space="preserve">v </w:t>
      </w:r>
      <w:r w:rsidRPr="00BB6A71">
        <w:rPr>
          <w:rFonts w:ascii="Calibri" w:hAnsi="Calibri" w:cs="Calibri"/>
        </w:rPr>
        <w:t>CHKO Litovelské Pomoraví</w:t>
      </w:r>
      <w:r>
        <w:rPr>
          <w:rFonts w:ascii="Calibri" w:hAnsi="Calibri" w:cs="Calibri"/>
        </w:rPr>
        <w:t xml:space="preserve"> jsou kromě hibernace netopýrů známé i jako</w:t>
      </w:r>
      <w:r w:rsidRPr="00BB6A71">
        <w:rPr>
          <w:rFonts w:ascii="Calibri" w:hAnsi="Calibri" w:cs="Calibri"/>
        </w:rPr>
        <w:t xml:space="preserve"> největší a</w:t>
      </w:r>
      <w:r>
        <w:rPr>
          <w:rFonts w:ascii="Calibri" w:hAnsi="Calibri" w:cs="Calibri"/>
        </w:rPr>
        <w:t> </w:t>
      </w:r>
      <w:r w:rsidRPr="00BB6A71">
        <w:rPr>
          <w:rFonts w:ascii="Calibri" w:hAnsi="Calibri" w:cs="Calibri"/>
        </w:rPr>
        <w:t xml:space="preserve">nejstarší sídliště cromagnonského člověka ve střední Evropě. Světově proslulou archeologickou lokalitou je Dóm mrtvých se zbytky ohnišť a kostí pravěkých zvířat a rekonstrukcí dávného rituálu. V podzemí jsou malebná zákoutí, kde se vedle starých krápníků tvoří i nová výzdoba. Mezi nejkrásnější a téměř neporušené prostory patří Chrám přírody nebo Panenská jeskyně. Dominantou a symbolem podzemního systému je přes dva metry vysoký stalagmit Mumie. Více o nich je na webu </w:t>
      </w:r>
      <w:hyperlink r:id="rId8" w:history="1">
        <w:r w:rsidRPr="00BB6A71">
          <w:rPr>
            <w:rStyle w:val="Hypertextovodkaz"/>
            <w:rFonts w:ascii="Calibri" w:hAnsi="Calibri" w:cs="Calibri"/>
            <w:color w:val="auto"/>
          </w:rPr>
          <w:t>mladecske.caves.cz</w:t>
        </w:r>
      </w:hyperlink>
      <w:r w:rsidRPr="00BB6A71">
        <w:rPr>
          <w:rFonts w:ascii="Calibri" w:hAnsi="Calibri" w:cs="Calibri"/>
        </w:rPr>
        <w:t>.</w:t>
      </w:r>
    </w:p>
    <w:p w14:paraId="0702A906" w14:textId="11AB1EED" w:rsidR="00EC2BC1" w:rsidRDefault="00EC2BC1" w:rsidP="00EC2BC1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BB6A71">
        <w:rPr>
          <w:rFonts w:ascii="Calibri" w:hAnsi="Calibri" w:cs="Calibri"/>
        </w:rPr>
        <w:t>V Javoříčku v poslední březnovou sobotu začnou v</w:t>
      </w:r>
      <w:r w:rsidR="004A2251">
        <w:rPr>
          <w:rFonts w:ascii="Calibri" w:hAnsi="Calibri" w:cs="Calibri"/>
        </w:rPr>
        <w:t> </w:t>
      </w:r>
      <w:r w:rsidRPr="00BB6A71">
        <w:rPr>
          <w:rFonts w:ascii="Calibri" w:hAnsi="Calibri" w:cs="Calibri"/>
        </w:rPr>
        <w:t>10</w:t>
      </w:r>
      <w:r w:rsidR="004A2251">
        <w:rPr>
          <w:rFonts w:ascii="Calibri" w:hAnsi="Calibri" w:cs="Calibri"/>
        </w:rPr>
        <w:t>:15</w:t>
      </w:r>
      <w:r w:rsidRPr="00BB6A71">
        <w:rPr>
          <w:rFonts w:ascii="Calibri" w:hAnsi="Calibri" w:cs="Calibri"/>
        </w:rPr>
        <w:t xml:space="preserve"> a 13</w:t>
      </w:r>
      <w:r w:rsidR="004A2251">
        <w:rPr>
          <w:rFonts w:ascii="Calibri" w:hAnsi="Calibri" w:cs="Calibri"/>
        </w:rPr>
        <w:t>:15</w:t>
      </w:r>
      <w:r w:rsidRPr="00BB6A71">
        <w:rPr>
          <w:rFonts w:ascii="Calibri" w:hAnsi="Calibri" w:cs="Calibri"/>
        </w:rPr>
        <w:t xml:space="preserve">. Kapacita je omezena, vstupenky na ně je třeba si předem zakoupit na webu </w:t>
      </w:r>
      <w:hyperlink r:id="rId9" w:history="1">
        <w:r w:rsidRPr="00BB6A71">
          <w:rPr>
            <w:rStyle w:val="Hypertextovodkaz"/>
            <w:rFonts w:ascii="Calibri" w:hAnsi="Calibri" w:cs="Calibri"/>
            <w:color w:val="auto"/>
          </w:rPr>
          <w:t>javoricske.caves.cz</w:t>
        </w:r>
      </w:hyperlink>
      <w:r w:rsidRPr="00BB6A71">
        <w:rPr>
          <w:rFonts w:ascii="Calibri" w:hAnsi="Calibri" w:cs="Calibri"/>
        </w:rPr>
        <w:t xml:space="preserve">. „Vhodné jsou pro dospělé a odrostlejší děti starší </w:t>
      </w:r>
      <w:r w:rsidR="004A2251">
        <w:rPr>
          <w:rFonts w:ascii="Calibri" w:hAnsi="Calibri" w:cs="Calibri"/>
        </w:rPr>
        <w:t>12</w:t>
      </w:r>
      <w:r w:rsidRPr="00BB6A71">
        <w:rPr>
          <w:rFonts w:ascii="Calibri" w:hAnsi="Calibri" w:cs="Calibri"/>
        </w:rPr>
        <w:t xml:space="preserve"> let. Akce se uskuteční za každého počasí. Je dobré nezapomenout na teplé oblečení. V jeskyních je celoroční konstantní teplota 8 stupňů Celsia a zájemci tam stráví necelé dvě hodiny,“ říká vedoucí Javoříčských jeskyní Karel Müller.</w:t>
      </w:r>
      <w:r>
        <w:rPr>
          <w:rFonts w:ascii="Calibri" w:hAnsi="Calibri" w:cs="Calibri"/>
        </w:rPr>
        <w:t xml:space="preserve"> </w:t>
      </w:r>
    </w:p>
    <w:p w14:paraId="0C1AFF09" w14:textId="79949AE1" w:rsidR="00EC2BC1" w:rsidRPr="00BB6A71" w:rsidRDefault="00EC2BC1" w:rsidP="00EC2BC1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BB6A71">
        <w:rPr>
          <w:rFonts w:ascii="Calibri" w:hAnsi="Calibri" w:cs="Calibri"/>
        </w:rPr>
        <w:t xml:space="preserve">Javoříčské podzemí se pyšní titulem největší známé zimoviště letounů na území České republiky, každou zimu je jich tam kolem </w:t>
      </w:r>
      <w:r w:rsidR="004A2251">
        <w:rPr>
          <w:rFonts w:ascii="Calibri" w:hAnsi="Calibri" w:cs="Calibri"/>
        </w:rPr>
        <w:t>šesti a půl</w:t>
      </w:r>
      <w:r w:rsidRPr="00BB6A71">
        <w:rPr>
          <w:rFonts w:ascii="Calibri" w:hAnsi="Calibri" w:cs="Calibri"/>
        </w:rPr>
        <w:t xml:space="preserve"> tisíc</w:t>
      </w:r>
      <w:r w:rsidR="004A2251">
        <w:rPr>
          <w:rFonts w:ascii="Calibri" w:hAnsi="Calibri" w:cs="Calibri"/>
        </w:rPr>
        <w:t>e</w:t>
      </w:r>
      <w:r w:rsidRPr="00BB6A71">
        <w:rPr>
          <w:rFonts w:ascii="Calibri" w:hAnsi="Calibri" w:cs="Calibri"/>
        </w:rPr>
        <w:t>. Odborníci létající savce v podzemí pod národní přírodní rezervací Špraněk systematicky monitorují již 35 let – od roku 1989. První zmínka o netopýrech v této lokalitě pochází od pražského zoologa – entomologa a zakladatele chiropterologie Friedricha A. Kolenatiho z roku 1856.</w:t>
      </w:r>
    </w:p>
    <w:p w14:paraId="1A6B0105" w14:textId="280EA319" w:rsidR="00BB6A71" w:rsidRDefault="00161981" w:rsidP="009302B7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>Již od začátku března otevřely sezónu včetně víkendů dvě jeskyně Moravského krasu – Balcarka a Kateřinská. Přidaly se k celoročně otevřeným kolegyním Sloupsko-šošůvským</w:t>
      </w:r>
      <w:r w:rsidR="00C85057">
        <w:rPr>
          <w:rFonts w:ascii="Calibri" w:hAnsi="Calibri" w:cs="Calibri"/>
        </w:rPr>
        <w:t xml:space="preserve"> jeskyním</w:t>
      </w:r>
      <w:r>
        <w:rPr>
          <w:rFonts w:ascii="Calibri" w:hAnsi="Calibri" w:cs="Calibri"/>
        </w:rPr>
        <w:t xml:space="preserve">, Punkevním jeskyním a Výpustku. </w:t>
      </w:r>
      <w:r w:rsidR="00BB6A71">
        <w:rPr>
          <w:rFonts w:ascii="Calibri" w:hAnsi="Calibri" w:cs="Calibri"/>
        </w:rPr>
        <w:t xml:space="preserve">Nově v březnu celý týden jsou otevřeny </w:t>
      </w:r>
      <w:r w:rsidR="00C85057">
        <w:rPr>
          <w:rFonts w:ascii="Calibri" w:hAnsi="Calibri" w:cs="Calibri"/>
        </w:rPr>
        <w:t>Bozkov</w:t>
      </w:r>
      <w:r w:rsidR="00BB6A71">
        <w:rPr>
          <w:rFonts w:ascii="Calibri" w:hAnsi="Calibri" w:cs="Calibri"/>
        </w:rPr>
        <w:t xml:space="preserve">ské dolomitové jeskyně v Podkrkonoší a Zbrašovské aragonitové jeskyně v Teplicích nad Bečvou, kromě všedních dnů o víkendu 28.-29. března pak i Koněpruské jeskyně v Českém krasu. Na Jesenicku jsou v březnu otevřeny každou středu Jeskyně Na Pomezí a každý čtvrtek Jeskyně Na Špičáku. Přehled všech otevíracích dob tuzemských jeskyní je na </w:t>
      </w:r>
      <w:r w:rsidR="00BB6A71" w:rsidRPr="00BB6A71">
        <w:rPr>
          <w:rFonts w:ascii="Calibri" w:hAnsi="Calibri" w:cs="Calibri"/>
        </w:rPr>
        <w:t xml:space="preserve">webu </w:t>
      </w:r>
      <w:hyperlink r:id="rId10" w:history="1">
        <w:r w:rsidR="00BB6A71" w:rsidRPr="00BB6A71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BB6A71" w:rsidRPr="00BB6A71">
        <w:rPr>
          <w:rFonts w:ascii="Calibri" w:hAnsi="Calibri" w:cs="Calibri"/>
        </w:rPr>
        <w:t>.</w:t>
      </w:r>
    </w:p>
    <w:p w14:paraId="3C79D38D" w14:textId="5506A525" w:rsidR="005741A9" w:rsidRPr="00BD5D6D" w:rsidRDefault="004A2251" w:rsidP="000B0EB0">
      <w:pPr>
        <w:tabs>
          <w:tab w:val="left" w:pos="4380"/>
        </w:tabs>
        <w:spacing w:before="120" w:after="80" w:line="240" w:lineRule="auto"/>
        <w:ind w:right="-142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br/>
      </w:r>
      <w:r w:rsidR="00BD3201" w:rsidRPr="00BD5D6D">
        <w:rPr>
          <w:rFonts w:ascii="Calibri" w:hAnsi="Calibri" w:cs="Calibri"/>
          <w:i/>
          <w:sz w:val="20"/>
          <w:szCs w:val="20"/>
        </w:rPr>
        <w:t xml:space="preserve">Kontakt: </w:t>
      </w:r>
      <w:r w:rsidR="00E04DF2" w:rsidRPr="00BD5D6D">
        <w:rPr>
          <w:rFonts w:ascii="Calibri" w:hAnsi="Calibri" w:cs="Calibri"/>
          <w:i/>
          <w:sz w:val="20"/>
          <w:szCs w:val="20"/>
        </w:rPr>
        <w:t xml:space="preserve">Mgr. Pavel Gejdoš, </w:t>
      </w:r>
      <w:r w:rsidR="00E04DF2" w:rsidRPr="00C54B65">
        <w:rPr>
          <w:rFonts w:ascii="Calibri" w:hAnsi="Calibri" w:cs="Calibri"/>
          <w:i/>
          <w:sz w:val="20"/>
          <w:szCs w:val="20"/>
        </w:rPr>
        <w:t xml:space="preserve">PR Správy jeskyní ČR, e-mail: </w:t>
      </w:r>
      <w:hyperlink r:id="rId11" w:history="1">
        <w:r w:rsidR="00E04DF2" w:rsidRPr="00C54B65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gejdos@caves.cz</w:t>
        </w:r>
      </w:hyperlink>
      <w:r w:rsidR="00E04DF2" w:rsidRPr="00C54B65">
        <w:rPr>
          <w:rFonts w:ascii="Calibri" w:hAnsi="Calibri" w:cs="Calibri"/>
          <w:i/>
          <w:sz w:val="20"/>
          <w:szCs w:val="20"/>
        </w:rPr>
        <w:t>, tel.: 724 678 153</w:t>
      </w:r>
      <w:r w:rsidR="003E3698" w:rsidRPr="00C54B65">
        <w:rPr>
          <w:rFonts w:ascii="Calibri" w:hAnsi="Calibri" w:cs="Calibri"/>
          <w:i/>
          <w:sz w:val="20"/>
          <w:szCs w:val="20"/>
        </w:rPr>
        <w:br/>
      </w:r>
      <w:r w:rsidR="00C97AC8" w:rsidRPr="00C54B65">
        <w:rPr>
          <w:rFonts w:ascii="Calibri" w:hAnsi="Calibri" w:cs="Calibri"/>
          <w:i/>
          <w:sz w:val="20"/>
          <w:szCs w:val="20"/>
        </w:rPr>
        <w:t xml:space="preserve">Ing. Martin Koudelka, </w:t>
      </w:r>
      <w:r w:rsidR="00D94C1C">
        <w:rPr>
          <w:rFonts w:ascii="Calibri" w:hAnsi="Calibri" w:cs="Calibri"/>
          <w:i/>
          <w:sz w:val="20"/>
          <w:szCs w:val="20"/>
        </w:rPr>
        <w:t>chiropterolog</w:t>
      </w:r>
      <w:r w:rsidR="00C97AC8" w:rsidRPr="00C54B65">
        <w:rPr>
          <w:rFonts w:ascii="Calibri" w:hAnsi="Calibri" w:cs="Calibri"/>
          <w:i/>
          <w:sz w:val="20"/>
          <w:szCs w:val="20"/>
        </w:rPr>
        <w:t xml:space="preserve"> </w:t>
      </w:r>
      <w:r w:rsidR="00D94C1C">
        <w:rPr>
          <w:rFonts w:ascii="Calibri" w:hAnsi="Calibri" w:cs="Calibri"/>
          <w:i/>
          <w:sz w:val="20"/>
          <w:szCs w:val="20"/>
        </w:rPr>
        <w:t>SJ ČR</w:t>
      </w:r>
      <w:r w:rsidR="00C97AC8" w:rsidRPr="00C54B65">
        <w:rPr>
          <w:rFonts w:ascii="Calibri" w:hAnsi="Calibri" w:cs="Calibri"/>
          <w:i/>
          <w:sz w:val="20"/>
          <w:szCs w:val="20"/>
        </w:rPr>
        <w:t xml:space="preserve">, e-mail: </w:t>
      </w:r>
      <w:hyperlink r:id="rId12" w:history="1">
        <w:r w:rsidR="006C1E3E" w:rsidRPr="00C54B65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koudelka@caves.cz</w:t>
        </w:r>
      </w:hyperlink>
    </w:p>
    <w:sectPr w:rsidR="005741A9" w:rsidRPr="00BD5D6D" w:rsidSect="00A741E8">
      <w:headerReference w:type="first" r:id="rId13"/>
      <w:pgSz w:w="11906" w:h="16838" w:code="9"/>
      <w:pgMar w:top="794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8AC5" w14:textId="77777777" w:rsidR="00C131D7" w:rsidRDefault="00C131D7" w:rsidP="009A7EA8">
      <w:pPr>
        <w:spacing w:after="0" w:line="240" w:lineRule="auto"/>
      </w:pPr>
      <w:r>
        <w:separator/>
      </w:r>
    </w:p>
  </w:endnote>
  <w:endnote w:type="continuationSeparator" w:id="0">
    <w:p w14:paraId="593F0440" w14:textId="77777777" w:rsidR="00C131D7" w:rsidRDefault="00C131D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0144" w14:textId="77777777" w:rsidR="00C131D7" w:rsidRDefault="00C131D7" w:rsidP="009A7EA8">
      <w:pPr>
        <w:spacing w:after="0" w:line="240" w:lineRule="auto"/>
      </w:pPr>
      <w:r>
        <w:separator/>
      </w:r>
    </w:p>
  </w:footnote>
  <w:footnote w:type="continuationSeparator" w:id="0">
    <w:p w14:paraId="60A15BD4" w14:textId="77777777" w:rsidR="00C131D7" w:rsidRDefault="00C131D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487B" w14:textId="51E90A51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E589413" wp14:editId="743D9A8B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08B4"/>
    <w:rsid w:val="00022743"/>
    <w:rsid w:val="00024FD9"/>
    <w:rsid w:val="00031553"/>
    <w:rsid w:val="00031E96"/>
    <w:rsid w:val="000337A9"/>
    <w:rsid w:val="00034F39"/>
    <w:rsid w:val="00053C4B"/>
    <w:rsid w:val="00056CB3"/>
    <w:rsid w:val="000655AB"/>
    <w:rsid w:val="000741F5"/>
    <w:rsid w:val="000819CC"/>
    <w:rsid w:val="000A0C6A"/>
    <w:rsid w:val="000A2A54"/>
    <w:rsid w:val="000A6109"/>
    <w:rsid w:val="000B0EB0"/>
    <w:rsid w:val="000B670D"/>
    <w:rsid w:val="000B7E96"/>
    <w:rsid w:val="000C210F"/>
    <w:rsid w:val="000E3656"/>
    <w:rsid w:val="000E5708"/>
    <w:rsid w:val="000E5F77"/>
    <w:rsid w:val="000F3D93"/>
    <w:rsid w:val="0010422D"/>
    <w:rsid w:val="001243C9"/>
    <w:rsid w:val="001279A4"/>
    <w:rsid w:val="00136308"/>
    <w:rsid w:val="00145FF4"/>
    <w:rsid w:val="00152C22"/>
    <w:rsid w:val="00161981"/>
    <w:rsid w:val="001711A2"/>
    <w:rsid w:val="00184558"/>
    <w:rsid w:val="00185156"/>
    <w:rsid w:val="001B0E30"/>
    <w:rsid w:val="001B36F3"/>
    <w:rsid w:val="001D0484"/>
    <w:rsid w:val="001E05EF"/>
    <w:rsid w:val="002042FD"/>
    <w:rsid w:val="00204477"/>
    <w:rsid w:val="00207772"/>
    <w:rsid w:val="00232B53"/>
    <w:rsid w:val="00232FCC"/>
    <w:rsid w:val="00253165"/>
    <w:rsid w:val="0025503F"/>
    <w:rsid w:val="00260AA9"/>
    <w:rsid w:val="00263A0E"/>
    <w:rsid w:val="00273447"/>
    <w:rsid w:val="00273A8A"/>
    <w:rsid w:val="00281AF2"/>
    <w:rsid w:val="002A7790"/>
    <w:rsid w:val="002B10D9"/>
    <w:rsid w:val="002B2E00"/>
    <w:rsid w:val="002C0652"/>
    <w:rsid w:val="002C209A"/>
    <w:rsid w:val="002C67E5"/>
    <w:rsid w:val="002D568D"/>
    <w:rsid w:val="002E18BA"/>
    <w:rsid w:val="002F4A36"/>
    <w:rsid w:val="00307F63"/>
    <w:rsid w:val="00332F31"/>
    <w:rsid w:val="00352E10"/>
    <w:rsid w:val="00355E77"/>
    <w:rsid w:val="003601B0"/>
    <w:rsid w:val="00363CC4"/>
    <w:rsid w:val="00366153"/>
    <w:rsid w:val="00370B4B"/>
    <w:rsid w:val="0037391A"/>
    <w:rsid w:val="0037452B"/>
    <w:rsid w:val="003A7C65"/>
    <w:rsid w:val="003C1941"/>
    <w:rsid w:val="003C38FB"/>
    <w:rsid w:val="003D081F"/>
    <w:rsid w:val="003D137A"/>
    <w:rsid w:val="003E2E3B"/>
    <w:rsid w:val="003E3698"/>
    <w:rsid w:val="003E59B2"/>
    <w:rsid w:val="003F5E01"/>
    <w:rsid w:val="003F7203"/>
    <w:rsid w:val="00415920"/>
    <w:rsid w:val="0042287C"/>
    <w:rsid w:val="0042350D"/>
    <w:rsid w:val="00423D59"/>
    <w:rsid w:val="00426D1F"/>
    <w:rsid w:val="00436A8B"/>
    <w:rsid w:val="004463A6"/>
    <w:rsid w:val="004571F6"/>
    <w:rsid w:val="004635D7"/>
    <w:rsid w:val="00466CB3"/>
    <w:rsid w:val="0046750C"/>
    <w:rsid w:val="00471309"/>
    <w:rsid w:val="0047238C"/>
    <w:rsid w:val="00475988"/>
    <w:rsid w:val="004830C8"/>
    <w:rsid w:val="004A2251"/>
    <w:rsid w:val="004B2E2D"/>
    <w:rsid w:val="004B3822"/>
    <w:rsid w:val="004C469E"/>
    <w:rsid w:val="004D312C"/>
    <w:rsid w:val="004D422F"/>
    <w:rsid w:val="004E1A88"/>
    <w:rsid w:val="004F4D85"/>
    <w:rsid w:val="00507199"/>
    <w:rsid w:val="0051101E"/>
    <w:rsid w:val="00512D7A"/>
    <w:rsid w:val="00514E12"/>
    <w:rsid w:val="00521EC8"/>
    <w:rsid w:val="00522614"/>
    <w:rsid w:val="00526820"/>
    <w:rsid w:val="005302A9"/>
    <w:rsid w:val="00541E09"/>
    <w:rsid w:val="00550AC7"/>
    <w:rsid w:val="005536A1"/>
    <w:rsid w:val="00555BDB"/>
    <w:rsid w:val="00564272"/>
    <w:rsid w:val="00565867"/>
    <w:rsid w:val="005741A9"/>
    <w:rsid w:val="005B318A"/>
    <w:rsid w:val="005D1A97"/>
    <w:rsid w:val="005F1A63"/>
    <w:rsid w:val="006037AD"/>
    <w:rsid w:val="0060546F"/>
    <w:rsid w:val="00616096"/>
    <w:rsid w:val="006216FD"/>
    <w:rsid w:val="0063342D"/>
    <w:rsid w:val="0063474D"/>
    <w:rsid w:val="00641FE2"/>
    <w:rsid w:val="00662698"/>
    <w:rsid w:val="006921AB"/>
    <w:rsid w:val="006B055A"/>
    <w:rsid w:val="006B3E2D"/>
    <w:rsid w:val="006B79DF"/>
    <w:rsid w:val="006C1E3E"/>
    <w:rsid w:val="006C3596"/>
    <w:rsid w:val="006E7573"/>
    <w:rsid w:val="006F1699"/>
    <w:rsid w:val="006F7838"/>
    <w:rsid w:val="0070140B"/>
    <w:rsid w:val="00702421"/>
    <w:rsid w:val="0072717D"/>
    <w:rsid w:val="0073738C"/>
    <w:rsid w:val="00747397"/>
    <w:rsid w:val="00754518"/>
    <w:rsid w:val="00761C90"/>
    <w:rsid w:val="00770720"/>
    <w:rsid w:val="00786178"/>
    <w:rsid w:val="007976DD"/>
    <w:rsid w:val="00797F61"/>
    <w:rsid w:val="007A3E2B"/>
    <w:rsid w:val="007B1753"/>
    <w:rsid w:val="007C3A27"/>
    <w:rsid w:val="007D0B29"/>
    <w:rsid w:val="007F0569"/>
    <w:rsid w:val="008051AD"/>
    <w:rsid w:val="0080687E"/>
    <w:rsid w:val="00824CDA"/>
    <w:rsid w:val="00825667"/>
    <w:rsid w:val="00855E80"/>
    <w:rsid w:val="00856211"/>
    <w:rsid w:val="008762DC"/>
    <w:rsid w:val="008809B5"/>
    <w:rsid w:val="00885627"/>
    <w:rsid w:val="008867BC"/>
    <w:rsid w:val="0088798B"/>
    <w:rsid w:val="008B1306"/>
    <w:rsid w:val="008C185E"/>
    <w:rsid w:val="008C200A"/>
    <w:rsid w:val="008D5F97"/>
    <w:rsid w:val="008E44F8"/>
    <w:rsid w:val="008F2958"/>
    <w:rsid w:val="0090037B"/>
    <w:rsid w:val="0090147B"/>
    <w:rsid w:val="009237BC"/>
    <w:rsid w:val="00923E61"/>
    <w:rsid w:val="009302B7"/>
    <w:rsid w:val="00934066"/>
    <w:rsid w:val="0094056C"/>
    <w:rsid w:val="00941BC5"/>
    <w:rsid w:val="00952E99"/>
    <w:rsid w:val="009647D9"/>
    <w:rsid w:val="00970590"/>
    <w:rsid w:val="00972D06"/>
    <w:rsid w:val="00973929"/>
    <w:rsid w:val="00974866"/>
    <w:rsid w:val="00981E2A"/>
    <w:rsid w:val="0099097F"/>
    <w:rsid w:val="009915B5"/>
    <w:rsid w:val="00994E15"/>
    <w:rsid w:val="009A7EA8"/>
    <w:rsid w:val="009C69A3"/>
    <w:rsid w:val="009E155E"/>
    <w:rsid w:val="009F7145"/>
    <w:rsid w:val="00A36481"/>
    <w:rsid w:val="00A6770F"/>
    <w:rsid w:val="00A741E8"/>
    <w:rsid w:val="00A82700"/>
    <w:rsid w:val="00AB42C9"/>
    <w:rsid w:val="00AC4388"/>
    <w:rsid w:val="00AD0CEB"/>
    <w:rsid w:val="00AD52E7"/>
    <w:rsid w:val="00AE25BC"/>
    <w:rsid w:val="00AE5FAD"/>
    <w:rsid w:val="00AF2C9C"/>
    <w:rsid w:val="00AF6780"/>
    <w:rsid w:val="00B0078F"/>
    <w:rsid w:val="00B05F7E"/>
    <w:rsid w:val="00B14936"/>
    <w:rsid w:val="00B27648"/>
    <w:rsid w:val="00B31812"/>
    <w:rsid w:val="00B47157"/>
    <w:rsid w:val="00B57BED"/>
    <w:rsid w:val="00B620F3"/>
    <w:rsid w:val="00B713CD"/>
    <w:rsid w:val="00B73632"/>
    <w:rsid w:val="00B759FC"/>
    <w:rsid w:val="00B80BE2"/>
    <w:rsid w:val="00B8199C"/>
    <w:rsid w:val="00B95C32"/>
    <w:rsid w:val="00B963BD"/>
    <w:rsid w:val="00B97564"/>
    <w:rsid w:val="00BA1043"/>
    <w:rsid w:val="00BA5A61"/>
    <w:rsid w:val="00BB1103"/>
    <w:rsid w:val="00BB6A71"/>
    <w:rsid w:val="00BD3201"/>
    <w:rsid w:val="00BD33ED"/>
    <w:rsid w:val="00BD5D6D"/>
    <w:rsid w:val="00BF78FB"/>
    <w:rsid w:val="00C037AB"/>
    <w:rsid w:val="00C131D7"/>
    <w:rsid w:val="00C24529"/>
    <w:rsid w:val="00C26F8F"/>
    <w:rsid w:val="00C37D49"/>
    <w:rsid w:val="00C42514"/>
    <w:rsid w:val="00C45BDD"/>
    <w:rsid w:val="00C53FE3"/>
    <w:rsid w:val="00C54B65"/>
    <w:rsid w:val="00C804EF"/>
    <w:rsid w:val="00C85057"/>
    <w:rsid w:val="00C87751"/>
    <w:rsid w:val="00C92C29"/>
    <w:rsid w:val="00C97AC8"/>
    <w:rsid w:val="00CA63B2"/>
    <w:rsid w:val="00CC06FD"/>
    <w:rsid w:val="00CC364E"/>
    <w:rsid w:val="00CE02A1"/>
    <w:rsid w:val="00CF7F1E"/>
    <w:rsid w:val="00D15888"/>
    <w:rsid w:val="00D312AE"/>
    <w:rsid w:val="00D42B97"/>
    <w:rsid w:val="00D531DE"/>
    <w:rsid w:val="00D667A3"/>
    <w:rsid w:val="00D8157B"/>
    <w:rsid w:val="00D82B1C"/>
    <w:rsid w:val="00D94C1C"/>
    <w:rsid w:val="00DA0637"/>
    <w:rsid w:val="00DA3880"/>
    <w:rsid w:val="00DB0E04"/>
    <w:rsid w:val="00DB3B5B"/>
    <w:rsid w:val="00DB3C08"/>
    <w:rsid w:val="00DC7752"/>
    <w:rsid w:val="00DE456B"/>
    <w:rsid w:val="00DE6666"/>
    <w:rsid w:val="00DE7715"/>
    <w:rsid w:val="00E04DF2"/>
    <w:rsid w:val="00E128D1"/>
    <w:rsid w:val="00E16ED2"/>
    <w:rsid w:val="00E23ED6"/>
    <w:rsid w:val="00E27095"/>
    <w:rsid w:val="00E45CE6"/>
    <w:rsid w:val="00E67C79"/>
    <w:rsid w:val="00E81639"/>
    <w:rsid w:val="00E85516"/>
    <w:rsid w:val="00EA759B"/>
    <w:rsid w:val="00EC2BC1"/>
    <w:rsid w:val="00EC3B75"/>
    <w:rsid w:val="00EC3E13"/>
    <w:rsid w:val="00ED51F8"/>
    <w:rsid w:val="00EE0E8D"/>
    <w:rsid w:val="00F01B77"/>
    <w:rsid w:val="00F06DA8"/>
    <w:rsid w:val="00F10DC9"/>
    <w:rsid w:val="00F15494"/>
    <w:rsid w:val="00F161B3"/>
    <w:rsid w:val="00F164A6"/>
    <w:rsid w:val="00F2646E"/>
    <w:rsid w:val="00F5524E"/>
    <w:rsid w:val="00F93251"/>
    <w:rsid w:val="00F95B14"/>
    <w:rsid w:val="00FA314D"/>
    <w:rsid w:val="00FC0DD2"/>
    <w:rsid w:val="00FC5B5C"/>
    <w:rsid w:val="00FC722F"/>
    <w:rsid w:val="00FD57AA"/>
    <w:rsid w:val="00FD7AC6"/>
    <w:rsid w:val="00FE06A3"/>
    <w:rsid w:val="00FE5E8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8E910"/>
  <w15:docId w15:val="{A9F46A38-537C-4DD9-B4E6-C0172EC5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13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06FD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1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adecske.caves.c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ortal.colosseum.eu/Tours?mrsid=210" TargetMode="External"/><Relationship Id="rId12" Type="http://schemas.openxmlformats.org/officeDocument/2006/relationships/hyperlink" Target="mailto:koudelka@ca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on.org" TargetMode="External"/><Relationship Id="rId11" Type="http://schemas.openxmlformats.org/officeDocument/2006/relationships/hyperlink" Target="mailto:gejdos@cave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avoricske.cave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13</cp:revision>
  <dcterms:created xsi:type="dcterms:W3CDTF">2024-03-14T14:27:00Z</dcterms:created>
  <dcterms:modified xsi:type="dcterms:W3CDTF">2026-03-26T10:07:00Z</dcterms:modified>
</cp:coreProperties>
</file>