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96E6" w14:textId="119F996D" w:rsidR="00856211" w:rsidRPr="002D6ADC" w:rsidRDefault="00B713CD" w:rsidP="00364058">
      <w:pPr>
        <w:spacing w:before="120"/>
        <w:ind w:right="-144"/>
        <w:jc w:val="right"/>
        <w:rPr>
          <w:rFonts w:cstheme="minorHAnsi"/>
        </w:rPr>
      </w:pPr>
      <w:r w:rsidRPr="002D6ADC">
        <w:rPr>
          <w:rFonts w:cstheme="minorHAnsi"/>
        </w:rPr>
        <w:t>Beroun</w:t>
      </w:r>
      <w:r w:rsidR="00856211" w:rsidRPr="002D6ADC">
        <w:rPr>
          <w:rFonts w:cstheme="minorHAnsi"/>
        </w:rPr>
        <w:t xml:space="preserve">, </w:t>
      </w:r>
      <w:r w:rsidR="00471309" w:rsidRPr="002D6ADC">
        <w:rPr>
          <w:rFonts w:cstheme="minorHAnsi"/>
        </w:rPr>
        <w:t>2</w:t>
      </w:r>
      <w:r w:rsidR="00273447" w:rsidRPr="002D6ADC">
        <w:rPr>
          <w:rFonts w:cstheme="minorHAnsi"/>
        </w:rPr>
        <w:t>8</w:t>
      </w:r>
      <w:r w:rsidR="00856211" w:rsidRPr="002D6ADC">
        <w:rPr>
          <w:rFonts w:cstheme="minorHAnsi"/>
        </w:rPr>
        <w:t xml:space="preserve">. </w:t>
      </w:r>
      <w:r w:rsidR="00273447" w:rsidRPr="002D6ADC">
        <w:rPr>
          <w:rFonts w:cstheme="minorHAnsi"/>
        </w:rPr>
        <w:t>března</w:t>
      </w:r>
      <w:r w:rsidR="00856211" w:rsidRPr="002D6ADC">
        <w:rPr>
          <w:rFonts w:cstheme="minorHAnsi"/>
        </w:rPr>
        <w:t xml:space="preserve"> 20</w:t>
      </w:r>
      <w:r w:rsidR="000F3D93" w:rsidRPr="002D6ADC">
        <w:rPr>
          <w:rFonts w:cstheme="minorHAnsi"/>
        </w:rPr>
        <w:t>2</w:t>
      </w:r>
      <w:r w:rsidR="00273447" w:rsidRPr="002D6ADC">
        <w:rPr>
          <w:rFonts w:cstheme="minorHAnsi"/>
        </w:rPr>
        <w:t>4</w:t>
      </w:r>
    </w:p>
    <w:p w14:paraId="1256EFEA" w14:textId="4DA0430E" w:rsidR="00770720" w:rsidRPr="002D6ADC" w:rsidRDefault="00CF10E2" w:rsidP="00364058">
      <w:pPr>
        <w:spacing w:after="140"/>
        <w:ind w:right="-144"/>
        <w:rPr>
          <w:rFonts w:cstheme="minorHAnsi"/>
          <w:b/>
          <w:sz w:val="26"/>
          <w:szCs w:val="26"/>
        </w:rPr>
      </w:pPr>
      <w:r w:rsidRPr="00CF10E2">
        <w:rPr>
          <w:rFonts w:cstheme="minorHAnsi"/>
          <w:b/>
          <w:sz w:val="26"/>
          <w:szCs w:val="26"/>
        </w:rPr>
        <w:t xml:space="preserve">Nad zemí i pod zemí. </w:t>
      </w:r>
      <w:r w:rsidR="00263A0E" w:rsidRPr="00CF10E2">
        <w:rPr>
          <w:rFonts w:cstheme="minorHAnsi"/>
          <w:b/>
          <w:sz w:val="26"/>
          <w:szCs w:val="26"/>
        </w:rPr>
        <w:t xml:space="preserve">U Koněpruských </w:t>
      </w:r>
      <w:r w:rsidR="00263A0E" w:rsidRPr="002D6ADC">
        <w:rPr>
          <w:rFonts w:cstheme="minorHAnsi"/>
          <w:b/>
          <w:sz w:val="26"/>
          <w:szCs w:val="26"/>
        </w:rPr>
        <w:t xml:space="preserve">jeskyní </w:t>
      </w:r>
      <w:r w:rsidR="001C3160" w:rsidRPr="002D6ADC">
        <w:rPr>
          <w:rFonts w:cstheme="minorHAnsi"/>
          <w:b/>
          <w:sz w:val="26"/>
          <w:szCs w:val="26"/>
        </w:rPr>
        <w:t>se otvírá nový</w:t>
      </w:r>
      <w:r w:rsidR="00263A0E" w:rsidRPr="002D6ADC">
        <w:rPr>
          <w:rFonts w:cstheme="minorHAnsi"/>
          <w:b/>
          <w:sz w:val="26"/>
          <w:szCs w:val="26"/>
        </w:rPr>
        <w:t xml:space="preserve"> Dům přírody Českého krasu</w:t>
      </w:r>
    </w:p>
    <w:p w14:paraId="2C3EAF3D" w14:textId="77777777" w:rsidR="0060546F" w:rsidRPr="002D6ADC" w:rsidRDefault="00856211" w:rsidP="00364058">
      <w:pPr>
        <w:ind w:right="-144"/>
        <w:rPr>
          <w:rFonts w:cstheme="minorHAnsi"/>
          <w:i/>
        </w:rPr>
      </w:pPr>
      <w:r w:rsidRPr="002D6ADC">
        <w:rPr>
          <w:rFonts w:cstheme="minorHAnsi"/>
          <w:i/>
        </w:rPr>
        <w:t>Tisková zpráva</w:t>
      </w:r>
    </w:p>
    <w:p w14:paraId="7A6EB2C0" w14:textId="4396844D" w:rsidR="006F1966" w:rsidRPr="002D6ADC" w:rsidRDefault="00263A0E" w:rsidP="00364058">
      <w:pPr>
        <w:tabs>
          <w:tab w:val="left" w:pos="4380"/>
        </w:tabs>
        <w:spacing w:after="80" w:line="240" w:lineRule="auto"/>
        <w:ind w:right="-144"/>
        <w:rPr>
          <w:rFonts w:cstheme="minorHAnsi"/>
        </w:rPr>
      </w:pPr>
      <w:r w:rsidRPr="002D6ADC">
        <w:rPr>
          <w:rFonts w:cstheme="minorHAnsi"/>
        </w:rPr>
        <w:t>Získat povědomí o přírodě a ochraně Českého krasu a propojit je se zážitky z prohlídky Koněpruských jeskyní. To si klade za cíl</w:t>
      </w:r>
      <w:r w:rsidR="002D6ADC">
        <w:rPr>
          <w:rFonts w:cstheme="minorHAnsi"/>
        </w:rPr>
        <w:t xml:space="preserve"> </w:t>
      </w:r>
      <w:r w:rsidRPr="002D6ADC">
        <w:rPr>
          <w:rFonts w:cstheme="minorHAnsi"/>
        </w:rPr>
        <w:t>Dům přírody Českého krasu</w:t>
      </w:r>
      <w:r w:rsidR="007733FE" w:rsidRPr="002D6ADC">
        <w:rPr>
          <w:rFonts w:cstheme="minorHAnsi"/>
        </w:rPr>
        <w:t xml:space="preserve">, </w:t>
      </w:r>
      <w:r w:rsidR="006705E7" w:rsidRPr="002D6ADC">
        <w:rPr>
          <w:rFonts w:cstheme="minorHAnsi"/>
        </w:rPr>
        <w:t>návštěvnické středisko chráněné krajinné oblasti Český kras</w:t>
      </w:r>
      <w:r w:rsidR="00541E09" w:rsidRPr="002D6ADC">
        <w:rPr>
          <w:rFonts w:cstheme="minorHAnsi"/>
        </w:rPr>
        <w:t xml:space="preserve"> </w:t>
      </w:r>
      <w:r w:rsidRPr="002D6ADC">
        <w:rPr>
          <w:rFonts w:cstheme="minorHAnsi"/>
        </w:rPr>
        <w:t>na Zlatém koni u</w:t>
      </w:r>
      <w:r w:rsidR="00541E09" w:rsidRPr="002D6ADC">
        <w:rPr>
          <w:rFonts w:cstheme="minorHAnsi"/>
        </w:rPr>
        <w:t> </w:t>
      </w:r>
      <w:r w:rsidRPr="002D6ADC">
        <w:rPr>
          <w:rFonts w:cstheme="minorHAnsi"/>
        </w:rPr>
        <w:t>Koněprus na Berounsku</w:t>
      </w:r>
      <w:r w:rsidR="006F1966" w:rsidRPr="002D6ADC">
        <w:rPr>
          <w:rFonts w:cstheme="minorHAnsi"/>
        </w:rPr>
        <w:t xml:space="preserve">, který dnes slavnostně otevřeli ministr životního prostředí Petr Hladík, ředitel Správy jeskyní </w:t>
      </w:r>
      <w:r w:rsidR="00511000" w:rsidRPr="002D6ADC">
        <w:rPr>
          <w:rFonts w:cstheme="minorHAnsi"/>
        </w:rPr>
        <w:t xml:space="preserve">České republiky (SJ </w:t>
      </w:r>
      <w:r w:rsidR="006F1966" w:rsidRPr="002D6ADC">
        <w:rPr>
          <w:rFonts w:cstheme="minorHAnsi"/>
        </w:rPr>
        <w:t>ČR</w:t>
      </w:r>
      <w:r w:rsidR="00511000" w:rsidRPr="002D6ADC">
        <w:rPr>
          <w:rFonts w:cstheme="minorHAnsi"/>
        </w:rPr>
        <w:t>)</w:t>
      </w:r>
      <w:r w:rsidR="006F1966" w:rsidRPr="002D6ADC">
        <w:rPr>
          <w:rFonts w:cstheme="minorHAnsi"/>
        </w:rPr>
        <w:t xml:space="preserve"> Lubomír Přibyl a ředitel Agentury ochrany přírody a krajiny ČR František Pelc. Jeho provozovatelem bude Správa jeskyní ČR. </w:t>
      </w:r>
    </w:p>
    <w:p w14:paraId="21587F1F" w14:textId="00BEE317" w:rsidR="00263A0E" w:rsidRPr="002D6ADC" w:rsidRDefault="00263A0E" w:rsidP="00364058">
      <w:pPr>
        <w:tabs>
          <w:tab w:val="left" w:pos="4380"/>
        </w:tabs>
        <w:spacing w:after="80" w:line="240" w:lineRule="auto"/>
        <w:ind w:right="-144"/>
        <w:rPr>
          <w:rFonts w:cstheme="minorHAnsi"/>
        </w:rPr>
      </w:pPr>
      <w:r w:rsidRPr="002D6ADC">
        <w:rPr>
          <w:rFonts w:cstheme="minorHAnsi"/>
          <w:i/>
        </w:rPr>
        <w:t>„</w:t>
      </w:r>
      <w:r w:rsidR="006F1966" w:rsidRPr="002D6ADC">
        <w:rPr>
          <w:rFonts w:cstheme="minorHAnsi"/>
          <w:i/>
        </w:rPr>
        <w:t>Dům přírody</w:t>
      </w:r>
      <w:r w:rsidR="00841905" w:rsidRPr="002D6ADC">
        <w:rPr>
          <w:rFonts w:cstheme="minorHAnsi"/>
          <w:i/>
        </w:rPr>
        <w:t xml:space="preserve"> Č</w:t>
      </w:r>
      <w:r w:rsidR="006F1966" w:rsidRPr="002D6ADC">
        <w:rPr>
          <w:rFonts w:cstheme="minorHAnsi"/>
          <w:i/>
        </w:rPr>
        <w:t xml:space="preserve">eského krasu vyrostl v místě šedesát let staré původní provozní budovy jeskyní. </w:t>
      </w:r>
      <w:r w:rsidRPr="002D6ADC">
        <w:rPr>
          <w:rFonts w:cstheme="minorHAnsi"/>
          <w:i/>
        </w:rPr>
        <w:t xml:space="preserve">Ta již nedostačovala a také byla energeticky velmi nehospodárná. Při plánu na její obnovu </w:t>
      </w:r>
      <w:r w:rsidR="001C3160" w:rsidRPr="002D6ADC">
        <w:rPr>
          <w:rFonts w:cstheme="minorHAnsi"/>
          <w:i/>
        </w:rPr>
        <w:t xml:space="preserve">jsme se rozhodli spojit </w:t>
      </w:r>
      <w:r w:rsidR="004A162F" w:rsidRPr="002D6ADC">
        <w:rPr>
          <w:rFonts w:cstheme="minorHAnsi"/>
          <w:i/>
        </w:rPr>
        <w:t>nadzemí s </w:t>
      </w:r>
      <w:proofErr w:type="gramStart"/>
      <w:r w:rsidR="004A162F" w:rsidRPr="002D6ADC">
        <w:rPr>
          <w:rFonts w:cstheme="minorHAnsi"/>
          <w:i/>
        </w:rPr>
        <w:t>podzemím</w:t>
      </w:r>
      <w:proofErr w:type="gramEnd"/>
      <w:r w:rsidR="004A162F" w:rsidRPr="002D6ADC">
        <w:rPr>
          <w:rFonts w:cstheme="minorHAnsi"/>
          <w:i/>
        </w:rPr>
        <w:t xml:space="preserve"> a</w:t>
      </w:r>
      <w:r w:rsidR="0032695B" w:rsidRPr="002D6ADC">
        <w:rPr>
          <w:rFonts w:cstheme="minorHAnsi"/>
          <w:i/>
        </w:rPr>
        <w:t xml:space="preserve"> proto jsme se zapojili do programu Dům přírody. N</w:t>
      </w:r>
      <w:r w:rsidR="00841905" w:rsidRPr="002D6ADC">
        <w:rPr>
          <w:rFonts w:cstheme="minorHAnsi"/>
          <w:i/>
        </w:rPr>
        <w:t>ávště</w:t>
      </w:r>
      <w:r w:rsidR="0032695B" w:rsidRPr="002D6ADC">
        <w:rPr>
          <w:rFonts w:cstheme="minorHAnsi"/>
          <w:i/>
        </w:rPr>
        <w:t>vníci se</w:t>
      </w:r>
      <w:r w:rsidR="006F1966" w:rsidRPr="002D6ADC">
        <w:rPr>
          <w:rFonts w:cstheme="minorHAnsi"/>
          <w:i/>
        </w:rPr>
        <w:t xml:space="preserve"> tak</w:t>
      </w:r>
      <w:r w:rsidR="002D6ADC">
        <w:rPr>
          <w:rFonts w:cstheme="minorHAnsi"/>
          <w:i/>
        </w:rPr>
        <w:t xml:space="preserve"> </w:t>
      </w:r>
      <w:r w:rsidR="006F1966" w:rsidRPr="002D6ADC">
        <w:rPr>
          <w:rFonts w:cstheme="minorHAnsi"/>
          <w:i/>
        </w:rPr>
        <w:t xml:space="preserve">nyní </w:t>
      </w:r>
      <w:r w:rsidR="0032695B" w:rsidRPr="002D6ADC">
        <w:rPr>
          <w:rFonts w:cstheme="minorHAnsi"/>
          <w:i/>
        </w:rPr>
        <w:t>seznámí nejen s krásou Koněpruských jeskyní, ale i přírodou celého Českého krasu</w:t>
      </w:r>
      <w:r w:rsidRPr="002D6ADC">
        <w:rPr>
          <w:rFonts w:cstheme="minorHAnsi"/>
          <w:i/>
        </w:rPr>
        <w:t>,“</w:t>
      </w:r>
      <w:r w:rsidRPr="002D6ADC">
        <w:rPr>
          <w:rFonts w:cstheme="minorHAnsi"/>
        </w:rPr>
        <w:t xml:space="preserve"> vysvětluje ředitel </w:t>
      </w:r>
      <w:r w:rsidR="00FE5E83" w:rsidRPr="002D6ADC">
        <w:rPr>
          <w:rFonts w:cstheme="minorHAnsi"/>
        </w:rPr>
        <w:t xml:space="preserve">SJ ČR </w:t>
      </w:r>
      <w:r w:rsidRPr="002D6ADC">
        <w:rPr>
          <w:rFonts w:cstheme="minorHAnsi"/>
        </w:rPr>
        <w:t xml:space="preserve">Lubomír Přibyl. </w:t>
      </w:r>
    </w:p>
    <w:p w14:paraId="4953FC97" w14:textId="383C250E" w:rsidR="0059285F" w:rsidRPr="007F7468" w:rsidRDefault="007B6EF7" w:rsidP="007F7468">
      <w:pPr>
        <w:tabs>
          <w:tab w:val="left" w:pos="4380"/>
        </w:tabs>
        <w:spacing w:after="80" w:line="240" w:lineRule="auto"/>
        <w:ind w:right="-285"/>
        <w:rPr>
          <w:rFonts w:cstheme="minorHAnsi"/>
          <w:iCs/>
        </w:rPr>
      </w:pPr>
      <w:r w:rsidRPr="002D6ADC">
        <w:rPr>
          <w:rFonts w:cstheme="minorHAnsi"/>
          <w:i/>
        </w:rPr>
        <w:t>„</w:t>
      </w:r>
      <w:r w:rsidR="007F7468" w:rsidRPr="007F7468">
        <w:rPr>
          <w:rFonts w:cstheme="minorHAnsi"/>
          <w:i/>
        </w:rPr>
        <w:t xml:space="preserve">Český kras je výjimečné území. Nejen svou přírodní rozmanitostí a historií, ale i tím, že leží blízko k hlavnímu městu a je častým cílem výletů. Dům přírody návštěvníkům přiblíží jeho krásy a bude sloužit ke vzdělávání dětí, studentů i dospělých – prostřednictvím expozice i unikátním spojením s Koněpruskými jeskyněmi. Zároveň je takovým opožděným dárkem k nedávným padesátým narozeninám zdejší chráněné krajinné oblasti. Je to místo, které pomůže pěstovat vztah k přírodě a radost z péče o ni. Proto mě těší, že jsme toto moderní návštěvnické centrum, které ukáže i tajemství zdejšího podzemí, mohli jako Ministerstvo životního prostředí podpořit dotací více než 90 milionů korun,“ </w:t>
      </w:r>
      <w:r w:rsidRPr="00CF10E2">
        <w:rPr>
          <w:rFonts w:eastAsia="Times New Roman" w:cstheme="minorHAnsi"/>
          <w14:ligatures w14:val="standardContextual"/>
        </w:rPr>
        <w:t>konstatuje</w:t>
      </w:r>
      <w:r w:rsidRPr="002D6ADC">
        <w:rPr>
          <w:rFonts w:eastAsia="Times New Roman" w:cstheme="minorHAnsi"/>
          <w14:ligatures w14:val="standardContextual"/>
        </w:rPr>
        <w:t xml:space="preserve"> ministr životního prostředí Petr Hladík</w:t>
      </w:r>
      <w:r w:rsidR="007F7468">
        <w:rPr>
          <w:rFonts w:eastAsia="Times New Roman" w:cstheme="minorHAnsi"/>
          <w14:ligatures w14:val="standardContextual"/>
        </w:rPr>
        <w:t xml:space="preserve"> </w:t>
      </w:r>
      <w:r w:rsidR="007F7468" w:rsidRPr="007F7468">
        <w:rPr>
          <w:rFonts w:cstheme="minorHAnsi"/>
          <w:iCs/>
        </w:rPr>
        <w:t>(KDU-ČSL)</w:t>
      </w:r>
      <w:r w:rsidRPr="007F7468">
        <w:rPr>
          <w:rFonts w:eastAsia="Times New Roman" w:cstheme="minorHAnsi"/>
          <w:iCs/>
          <w14:ligatures w14:val="standardContextual"/>
        </w:rPr>
        <w:t xml:space="preserve">. </w:t>
      </w:r>
    </w:p>
    <w:p w14:paraId="72187DE6" w14:textId="3EBEC24E" w:rsidR="00263A0E" w:rsidRPr="002D6ADC" w:rsidRDefault="00263A0E" w:rsidP="00364058">
      <w:pPr>
        <w:tabs>
          <w:tab w:val="left" w:pos="4380"/>
        </w:tabs>
        <w:spacing w:after="80" w:line="240" w:lineRule="auto"/>
        <w:ind w:right="-144"/>
        <w:rPr>
          <w:rFonts w:cstheme="minorHAnsi"/>
        </w:rPr>
      </w:pPr>
      <w:r w:rsidRPr="002D6ADC">
        <w:rPr>
          <w:rFonts w:cstheme="minorHAnsi"/>
        </w:rPr>
        <w:t xml:space="preserve">Na </w:t>
      </w:r>
      <w:r w:rsidR="00541E09" w:rsidRPr="002D6ADC">
        <w:rPr>
          <w:rFonts w:cstheme="minorHAnsi"/>
        </w:rPr>
        <w:t>vytvoření</w:t>
      </w:r>
      <w:r w:rsidRPr="002D6ADC">
        <w:rPr>
          <w:rFonts w:cstheme="minorHAnsi"/>
        </w:rPr>
        <w:t xml:space="preserve"> expozice </w:t>
      </w:r>
      <w:r w:rsidR="00273447" w:rsidRPr="002D6ADC">
        <w:rPr>
          <w:rFonts w:cstheme="minorHAnsi"/>
        </w:rPr>
        <w:t xml:space="preserve">o geologické, biologické i historické rozmanitosti Českého krasu </w:t>
      </w:r>
      <w:r w:rsidRPr="002D6ADC">
        <w:rPr>
          <w:rFonts w:cstheme="minorHAnsi"/>
        </w:rPr>
        <w:t>se společně podíleli odborníci Správy jeskyní České republiky</w:t>
      </w:r>
      <w:r w:rsidR="006705E7" w:rsidRPr="002D6ADC">
        <w:rPr>
          <w:rFonts w:cstheme="minorHAnsi"/>
        </w:rPr>
        <w:t>, České geologické služby</w:t>
      </w:r>
      <w:r w:rsidRPr="002D6ADC">
        <w:rPr>
          <w:rFonts w:cstheme="minorHAnsi"/>
        </w:rPr>
        <w:t xml:space="preserve"> a Agentury ochrany přírody a krajiny ČR. </w:t>
      </w:r>
      <w:r w:rsidR="00FE5E83" w:rsidRPr="002D6ADC">
        <w:rPr>
          <w:rFonts w:cstheme="minorHAnsi"/>
        </w:rPr>
        <w:t xml:space="preserve">Mimo jiné je představena lebka nalezená v Koněpruských jeskyních, jejíž genom před časem </w:t>
      </w:r>
      <w:r w:rsidR="00FE5E83" w:rsidRPr="002D6ADC">
        <w:rPr>
          <w:rFonts w:cstheme="minorHAnsi"/>
          <w:bCs/>
        </w:rPr>
        <w:t>datoval mezinárodní vědecký tým na základě přítomnosti neandertálských genů do období před více než 45 tisíci roky</w:t>
      </w:r>
      <w:r w:rsidR="005302A9" w:rsidRPr="002D6ADC">
        <w:rPr>
          <w:rFonts w:cstheme="minorHAnsi"/>
          <w:bCs/>
        </w:rPr>
        <w:t>. M</w:t>
      </w:r>
      <w:r w:rsidR="00FE5E83" w:rsidRPr="002D6ADC">
        <w:rPr>
          <w:rFonts w:cstheme="minorHAnsi"/>
          <w:bCs/>
        </w:rPr>
        <w:t>ezinárodní tým antropologů vytvořil i rekonstrukci pravděpodobné podoby její tváře.</w:t>
      </w:r>
      <w:r w:rsidR="004B2E2D" w:rsidRPr="002D6ADC">
        <w:rPr>
          <w:rFonts w:cstheme="minorHAnsi"/>
          <w:bCs/>
        </w:rPr>
        <w:t xml:space="preserve"> Víceúčelový sál poslouží k promítání tematických </w:t>
      </w:r>
      <w:r w:rsidR="00B759FC" w:rsidRPr="002D6ADC">
        <w:rPr>
          <w:rFonts w:cstheme="minorHAnsi"/>
          <w:bCs/>
        </w:rPr>
        <w:t>filmů</w:t>
      </w:r>
      <w:r w:rsidR="007733FE" w:rsidRPr="002D6ADC">
        <w:rPr>
          <w:rFonts w:cstheme="minorHAnsi"/>
          <w:bCs/>
        </w:rPr>
        <w:t xml:space="preserve"> – například byl zcela nově natočen film o přírodě CHKO Český kras, </w:t>
      </w:r>
      <w:r w:rsidR="004B2E2D" w:rsidRPr="002D6ADC">
        <w:rPr>
          <w:rFonts w:cstheme="minorHAnsi"/>
          <w:bCs/>
        </w:rPr>
        <w:t>přednáškám a výstavám. První je o historii zpřístupňování Koněpruských jeskyní</w:t>
      </w:r>
      <w:r w:rsidR="007733FE" w:rsidRPr="002D6ADC">
        <w:rPr>
          <w:rFonts w:cstheme="minorHAnsi"/>
          <w:bCs/>
        </w:rPr>
        <w:t xml:space="preserve">. </w:t>
      </w:r>
    </w:p>
    <w:p w14:paraId="1B8D1397" w14:textId="579A0E65" w:rsidR="00263A0E" w:rsidRPr="002D6ADC" w:rsidRDefault="00841905" w:rsidP="00364058">
      <w:pPr>
        <w:tabs>
          <w:tab w:val="left" w:pos="4380"/>
        </w:tabs>
        <w:spacing w:after="80" w:line="240" w:lineRule="auto"/>
        <w:ind w:right="-144"/>
        <w:rPr>
          <w:rFonts w:cstheme="minorHAnsi"/>
        </w:rPr>
      </w:pPr>
      <w:r w:rsidRPr="002D6ADC">
        <w:rPr>
          <w:rFonts w:cstheme="minorHAnsi"/>
          <w:i/>
        </w:rPr>
        <w:t xml:space="preserve">„Na expozici navazuje prohlídková trasa Koněpruskými jeskyněmi a naučné stezky po povrchu Zlatého koně a jeho opuštěných lomech, významných geologických a paleontologických nalezištích, či krasové květeně,“ </w:t>
      </w:r>
      <w:r w:rsidRPr="002D6ADC">
        <w:rPr>
          <w:rFonts w:cstheme="minorHAnsi"/>
        </w:rPr>
        <w:t>popisuje spoluautor expozice Jaroslav Hromas ze S</w:t>
      </w:r>
      <w:r w:rsidR="00511000" w:rsidRPr="002D6ADC">
        <w:rPr>
          <w:rFonts w:cstheme="minorHAnsi"/>
        </w:rPr>
        <w:t>J</w:t>
      </w:r>
      <w:r w:rsidRPr="002D6ADC">
        <w:rPr>
          <w:rFonts w:cstheme="minorHAnsi"/>
        </w:rPr>
        <w:t xml:space="preserve"> ČR.</w:t>
      </w:r>
      <w:r w:rsidRPr="002D6ADC">
        <w:rPr>
          <w:rFonts w:cstheme="minorHAnsi"/>
          <w:i/>
        </w:rPr>
        <w:t xml:space="preserve"> </w:t>
      </w:r>
      <w:r w:rsidRPr="002D6ADC">
        <w:rPr>
          <w:rFonts w:cstheme="minorHAnsi"/>
        </w:rPr>
        <w:t>Výukové programy pro školy se zaměří například na netopýry, trilobity, přír</w:t>
      </w:r>
      <w:r w:rsidR="007733FE" w:rsidRPr="002D6ADC">
        <w:rPr>
          <w:rFonts w:cstheme="minorHAnsi"/>
        </w:rPr>
        <w:t xml:space="preserve">odu a příběhy Zlatého koně či </w:t>
      </w:r>
      <w:r w:rsidRPr="002D6ADC">
        <w:rPr>
          <w:rFonts w:cstheme="minorHAnsi"/>
        </w:rPr>
        <w:t>minulosti krajiny Českého krasu</w:t>
      </w:r>
      <w:r w:rsidR="008A5889" w:rsidRPr="002D6ADC">
        <w:rPr>
          <w:rFonts w:cstheme="minorHAnsi"/>
        </w:rPr>
        <w:t xml:space="preserve">. </w:t>
      </w:r>
      <w:r w:rsidR="00273447" w:rsidRPr="002D6ADC">
        <w:rPr>
          <w:rFonts w:cstheme="minorHAnsi"/>
        </w:rPr>
        <w:t xml:space="preserve">Při přípravě </w:t>
      </w:r>
      <w:r w:rsidR="006F1966" w:rsidRPr="002D6ADC">
        <w:rPr>
          <w:rFonts w:cstheme="minorHAnsi"/>
        </w:rPr>
        <w:t xml:space="preserve">Domu přírody </w:t>
      </w:r>
      <w:r w:rsidR="00541E09" w:rsidRPr="002D6ADC">
        <w:rPr>
          <w:rFonts w:cstheme="minorHAnsi"/>
        </w:rPr>
        <w:t>Č</w:t>
      </w:r>
      <w:r w:rsidR="006F1966" w:rsidRPr="002D6ADC">
        <w:rPr>
          <w:rFonts w:cstheme="minorHAnsi"/>
        </w:rPr>
        <w:t xml:space="preserve">eského krasu </w:t>
      </w:r>
      <w:r w:rsidR="00273447" w:rsidRPr="002D6ADC">
        <w:rPr>
          <w:rFonts w:cstheme="minorHAnsi"/>
        </w:rPr>
        <w:t>se vycházelo z</w:t>
      </w:r>
      <w:r w:rsidR="00263A0E" w:rsidRPr="002D6ADC">
        <w:rPr>
          <w:rFonts w:cstheme="minorHAnsi"/>
        </w:rPr>
        <w:t xml:space="preserve"> podobných již existujících </w:t>
      </w:r>
      <w:r w:rsidR="006F1966" w:rsidRPr="002D6ADC">
        <w:rPr>
          <w:rFonts w:cstheme="minorHAnsi"/>
        </w:rPr>
        <w:t xml:space="preserve">návštěvnických středisek, která postupně vznikají ve významných chráněných územích. Některá z nich jsou </w:t>
      </w:r>
      <w:r w:rsidR="002D6ADC">
        <w:rPr>
          <w:rFonts w:cstheme="minorHAnsi"/>
        </w:rPr>
        <w:t>turistům</w:t>
      </w:r>
      <w:r w:rsidRPr="002D6ADC">
        <w:rPr>
          <w:rFonts w:cstheme="minorHAnsi"/>
        </w:rPr>
        <w:t xml:space="preserve"> </w:t>
      </w:r>
      <w:r w:rsidR="006F1966" w:rsidRPr="002D6ADC">
        <w:rPr>
          <w:rFonts w:cstheme="minorHAnsi"/>
        </w:rPr>
        <w:t>k dispozici už více než deset let.</w:t>
      </w:r>
      <w:r w:rsidRPr="002D6ADC">
        <w:rPr>
          <w:rFonts w:cstheme="minorHAnsi"/>
        </w:rPr>
        <w:t xml:space="preserve"> Podrobnosti </w:t>
      </w:r>
      <w:r w:rsidR="002D6ADC">
        <w:rPr>
          <w:rFonts w:cstheme="minorHAnsi"/>
        </w:rPr>
        <w:t xml:space="preserve">lze najít </w:t>
      </w:r>
      <w:r w:rsidR="005302A9" w:rsidRPr="002D6ADC">
        <w:rPr>
          <w:rFonts w:cstheme="minorHAnsi"/>
        </w:rPr>
        <w:t xml:space="preserve">na </w:t>
      </w:r>
      <w:hyperlink r:id="rId7" w:history="1">
        <w:r w:rsidR="005302A9" w:rsidRPr="002D6ADC">
          <w:rPr>
            <w:rStyle w:val="Hypertextovodkaz"/>
            <w:rFonts w:cstheme="minorHAnsi"/>
            <w:color w:val="auto"/>
          </w:rPr>
          <w:t>www.dumprirody.cz/domy-prirody</w:t>
        </w:r>
      </w:hyperlink>
      <w:r w:rsidR="005302A9" w:rsidRPr="002D6ADC">
        <w:rPr>
          <w:rFonts w:cstheme="minorHAnsi"/>
        </w:rPr>
        <w:t>).</w:t>
      </w:r>
      <w:r w:rsidR="00E04DF2" w:rsidRPr="002D6ADC">
        <w:rPr>
          <w:rFonts w:cstheme="minorHAnsi"/>
        </w:rPr>
        <w:t xml:space="preserve"> </w:t>
      </w:r>
    </w:p>
    <w:p w14:paraId="08BB737F" w14:textId="52BF191A" w:rsidR="00881AF5" w:rsidRPr="002D6ADC" w:rsidRDefault="00881AF5" w:rsidP="00364058">
      <w:pPr>
        <w:spacing w:after="80" w:line="240" w:lineRule="auto"/>
        <w:ind w:right="-144"/>
        <w:jc w:val="both"/>
        <w:rPr>
          <w:rFonts w:eastAsia="Times New Roman" w:cstheme="minorHAnsi"/>
          <w:lang w:eastAsia="cs-CZ"/>
        </w:rPr>
      </w:pPr>
      <w:r w:rsidRPr="002D6ADC">
        <w:rPr>
          <w:rFonts w:eastAsia="Times New Roman" w:cstheme="minorHAnsi"/>
          <w:i/>
          <w:iCs/>
          <w:lang w:eastAsia="cs-CZ"/>
        </w:rPr>
        <w:t>„Program Dům přírody jsme koncipovali podle modelu, který funguje i jinde ve světě. Domy příro</w:t>
      </w:r>
      <w:r w:rsidR="00841905" w:rsidRPr="002D6ADC">
        <w:rPr>
          <w:rFonts w:eastAsia="Times New Roman" w:cstheme="minorHAnsi"/>
          <w:i/>
          <w:iCs/>
          <w:lang w:eastAsia="cs-CZ"/>
        </w:rPr>
        <w:t>dy orientují návštěvníky v</w:t>
      </w:r>
      <w:r w:rsidR="008A5889" w:rsidRPr="002D6ADC">
        <w:rPr>
          <w:rFonts w:eastAsia="Times New Roman" w:cstheme="minorHAnsi"/>
          <w:i/>
          <w:iCs/>
          <w:lang w:eastAsia="cs-CZ"/>
        </w:rPr>
        <w:t xml:space="preserve"> území</w:t>
      </w:r>
      <w:r w:rsidRPr="002D6ADC">
        <w:rPr>
          <w:rFonts w:eastAsia="Times New Roman" w:cstheme="minorHAnsi"/>
          <w:i/>
          <w:iCs/>
          <w:lang w:eastAsia="cs-CZ"/>
        </w:rPr>
        <w:t>, poskytují jim základní informace a zázemí. C</w:t>
      </w:r>
      <w:r w:rsidR="00841905" w:rsidRPr="002D6ADC">
        <w:rPr>
          <w:rFonts w:eastAsia="Times New Roman" w:cstheme="minorHAnsi"/>
          <w:i/>
          <w:iCs/>
          <w:color w:val="333333"/>
          <w:lang w:eastAsia="cs-CZ"/>
        </w:rPr>
        <w:t>hceme představit</w:t>
      </w:r>
      <w:r w:rsidR="008A5889" w:rsidRPr="002D6ADC">
        <w:rPr>
          <w:rFonts w:eastAsia="Times New Roman" w:cstheme="minorHAnsi"/>
          <w:i/>
          <w:iCs/>
          <w:color w:val="333333"/>
          <w:lang w:eastAsia="cs-CZ"/>
        </w:rPr>
        <w:t xml:space="preserve"> místa</w:t>
      </w:r>
      <w:r w:rsidR="002D6ADC">
        <w:rPr>
          <w:rFonts w:eastAsia="Times New Roman" w:cstheme="minorHAnsi"/>
          <w:i/>
          <w:iCs/>
          <w:color w:val="333333"/>
          <w:lang w:eastAsia="cs-CZ"/>
        </w:rPr>
        <w:t xml:space="preserve"> </w:t>
      </w:r>
      <w:r w:rsidRPr="002D6ADC">
        <w:rPr>
          <w:rFonts w:eastAsia="Times New Roman" w:cstheme="minorHAnsi"/>
          <w:i/>
          <w:iCs/>
          <w:color w:val="333333"/>
          <w:lang w:eastAsia="cs-CZ"/>
        </w:rPr>
        <w:t xml:space="preserve">nejrůznějšího charakteru, aby bylo vidět, jak je naše příroda a krajina rozmanitá. V krasových oblastech </w:t>
      </w:r>
      <w:r w:rsidR="00CF10E2">
        <w:rPr>
          <w:rFonts w:eastAsia="Times New Roman" w:cstheme="minorHAnsi"/>
          <w:i/>
          <w:iCs/>
          <w:color w:val="333333"/>
          <w:lang w:eastAsia="cs-CZ"/>
        </w:rPr>
        <w:t xml:space="preserve">jsou </w:t>
      </w:r>
      <w:r w:rsidRPr="002D6ADC">
        <w:rPr>
          <w:rFonts w:eastAsia="Times New Roman" w:cstheme="minorHAnsi"/>
          <w:i/>
          <w:iCs/>
          <w:color w:val="333333"/>
          <w:lang w:eastAsia="cs-CZ"/>
        </w:rPr>
        <w:t>už nyní otevřeny Domy</w:t>
      </w:r>
      <w:r w:rsidR="008A5889" w:rsidRPr="002D6ADC">
        <w:rPr>
          <w:rFonts w:eastAsia="Times New Roman" w:cstheme="minorHAnsi"/>
          <w:i/>
          <w:iCs/>
          <w:color w:val="333333"/>
          <w:lang w:eastAsia="cs-CZ"/>
        </w:rPr>
        <w:t xml:space="preserve"> přírody </w:t>
      </w:r>
      <w:r w:rsidRPr="002D6ADC">
        <w:rPr>
          <w:rFonts w:eastAsia="Times New Roman" w:cstheme="minorHAnsi"/>
          <w:i/>
          <w:iCs/>
          <w:color w:val="333333"/>
          <w:lang w:eastAsia="cs-CZ"/>
        </w:rPr>
        <w:t>dva – v Českém i Moravském krasu. Rádi bychom, aby si lidé odsud odnesli, že nadzemí a</w:t>
      </w:r>
      <w:r w:rsidR="002D6ADC">
        <w:rPr>
          <w:rFonts w:eastAsia="Times New Roman" w:cstheme="minorHAnsi"/>
          <w:i/>
          <w:iCs/>
          <w:color w:val="333333"/>
          <w:lang w:eastAsia="cs-CZ"/>
        </w:rPr>
        <w:t> </w:t>
      </w:r>
      <w:r w:rsidRPr="002D6ADC">
        <w:rPr>
          <w:rFonts w:eastAsia="Times New Roman" w:cstheme="minorHAnsi"/>
          <w:i/>
          <w:iCs/>
          <w:color w:val="333333"/>
          <w:lang w:eastAsia="cs-CZ"/>
        </w:rPr>
        <w:t xml:space="preserve">podzemí jsou propojené, nikoli oddělené světy,“ </w:t>
      </w:r>
      <w:r w:rsidRPr="002D6ADC">
        <w:rPr>
          <w:rFonts w:eastAsia="Times New Roman" w:cstheme="minorHAnsi"/>
          <w:lang w:eastAsia="cs-CZ"/>
        </w:rPr>
        <w:t>vysvětluje</w:t>
      </w:r>
      <w:r w:rsidRPr="002D6ADC">
        <w:rPr>
          <w:rFonts w:eastAsia="Times New Roman" w:cstheme="minorHAnsi"/>
          <w:bCs/>
          <w:lang w:eastAsia="cs-CZ"/>
        </w:rPr>
        <w:t xml:space="preserve"> ředitel Agentury ochrany přírody a</w:t>
      </w:r>
      <w:r w:rsidR="002D6ADC">
        <w:rPr>
          <w:rFonts w:eastAsia="Times New Roman" w:cstheme="minorHAnsi"/>
          <w:bCs/>
          <w:lang w:eastAsia="cs-CZ"/>
        </w:rPr>
        <w:t> </w:t>
      </w:r>
      <w:r w:rsidRPr="002D6ADC">
        <w:rPr>
          <w:rFonts w:eastAsia="Times New Roman" w:cstheme="minorHAnsi"/>
          <w:bCs/>
          <w:lang w:eastAsia="cs-CZ"/>
        </w:rPr>
        <w:t>krajiny ČR</w:t>
      </w:r>
      <w:r w:rsidR="00F80224">
        <w:rPr>
          <w:rFonts w:eastAsia="Times New Roman" w:cstheme="minorHAnsi"/>
          <w:bCs/>
          <w:lang w:eastAsia="cs-CZ"/>
        </w:rPr>
        <w:t xml:space="preserve"> </w:t>
      </w:r>
      <w:r w:rsidR="00F80224" w:rsidRPr="002D6ADC">
        <w:rPr>
          <w:rFonts w:eastAsia="Times New Roman" w:cstheme="minorHAnsi"/>
          <w:bCs/>
          <w:lang w:eastAsia="cs-CZ"/>
        </w:rPr>
        <w:t>František Pelc</w:t>
      </w:r>
      <w:r w:rsidRPr="002D6ADC">
        <w:rPr>
          <w:rFonts w:eastAsia="Times New Roman" w:cstheme="minorHAnsi"/>
          <w:lang w:eastAsia="cs-CZ"/>
        </w:rPr>
        <w:t xml:space="preserve">. </w:t>
      </w:r>
    </w:p>
    <w:p w14:paraId="5C496374" w14:textId="09419D23" w:rsidR="00511000" w:rsidRPr="00CF10E2" w:rsidRDefault="00511000" w:rsidP="00364058">
      <w:pPr>
        <w:tabs>
          <w:tab w:val="left" w:pos="4380"/>
        </w:tabs>
        <w:spacing w:after="80" w:line="240" w:lineRule="auto"/>
        <w:ind w:right="-144"/>
        <w:rPr>
          <w:rFonts w:cstheme="minorHAnsi"/>
        </w:rPr>
      </w:pPr>
      <w:r w:rsidRPr="002D6ADC">
        <w:rPr>
          <w:rFonts w:cstheme="minorHAnsi"/>
        </w:rPr>
        <w:t xml:space="preserve">Vysoutěžený dodavatel začal s demolicí předchozí staré provozní budovy a následným </w:t>
      </w:r>
      <w:r w:rsidR="00CF10E2">
        <w:rPr>
          <w:rFonts w:cstheme="minorHAnsi"/>
        </w:rPr>
        <w:t>hloube</w:t>
      </w:r>
      <w:r w:rsidRPr="002D6ADC">
        <w:rPr>
          <w:rFonts w:cstheme="minorHAnsi"/>
        </w:rPr>
        <w:t xml:space="preserve">ním základů v listopadu 2020. Stavba byla zkolaudována 7. listopadu 2023. Výstavba Domu přírody Českého krasu včetně instalace expozice stála 95,5 milionu včetně DPH. Projekt byl podpořen z Operačního programu Životní </w:t>
      </w:r>
      <w:r w:rsidRPr="00CF10E2">
        <w:rPr>
          <w:rFonts w:cstheme="minorHAnsi"/>
        </w:rPr>
        <w:t>prostředí</w:t>
      </w:r>
      <w:r w:rsidR="00737645" w:rsidRPr="00CF10E2">
        <w:rPr>
          <w:rFonts w:cstheme="minorHAnsi"/>
        </w:rPr>
        <w:t xml:space="preserve">, </w:t>
      </w:r>
      <w:r w:rsidR="008935FB" w:rsidRPr="00CF10E2">
        <w:rPr>
          <w:rFonts w:cstheme="minorHAnsi"/>
        </w:rPr>
        <w:t>prostřednictvím MŽP z</w:t>
      </w:r>
      <w:r w:rsidR="00A76380" w:rsidRPr="00CF10E2">
        <w:rPr>
          <w:rFonts w:cstheme="minorHAnsi"/>
        </w:rPr>
        <w:t>e</w:t>
      </w:r>
      <w:r w:rsidR="008935FB" w:rsidRPr="00CF10E2">
        <w:rPr>
          <w:rFonts w:cstheme="minorHAnsi"/>
        </w:rPr>
        <w:t xml:space="preserve"> státního rozpočtu a vlastních zdrojů Správy jeskyní</w:t>
      </w:r>
      <w:r w:rsidRPr="00CF10E2">
        <w:rPr>
          <w:rFonts w:cstheme="minorHAnsi"/>
        </w:rPr>
        <w:t xml:space="preserve">. </w:t>
      </w:r>
      <w:r w:rsidR="00C07C7E" w:rsidRPr="00CF10E2">
        <w:rPr>
          <w:rFonts w:cstheme="minorHAnsi"/>
        </w:rPr>
        <w:t xml:space="preserve">V podzimních a zimních měsících roku 2023 </w:t>
      </w:r>
      <w:r w:rsidR="00CF10E2" w:rsidRPr="00CF10E2">
        <w:rPr>
          <w:rFonts w:cstheme="minorHAnsi"/>
        </w:rPr>
        <w:t>se k</w:t>
      </w:r>
      <w:r w:rsidRPr="00CF10E2">
        <w:rPr>
          <w:rFonts w:cstheme="minorHAnsi"/>
        </w:rPr>
        <w:t>romě vytváření vnitřní expozice stavěla ještě úschovna kol, odpočinkový altán a</w:t>
      </w:r>
      <w:r w:rsidR="002D6ADC" w:rsidRPr="00CF10E2">
        <w:rPr>
          <w:rFonts w:cstheme="minorHAnsi"/>
        </w:rPr>
        <w:t> </w:t>
      </w:r>
      <w:r w:rsidRPr="00CF10E2">
        <w:rPr>
          <w:rFonts w:cstheme="minorHAnsi"/>
        </w:rPr>
        <w:t xml:space="preserve">venkovní prvky doplňující expozici. Unikátní je 3D model Koněpruských jeskyní či </w:t>
      </w:r>
      <w:proofErr w:type="spellStart"/>
      <w:r w:rsidRPr="00CF10E2">
        <w:rPr>
          <w:rFonts w:cstheme="minorHAnsi"/>
        </w:rPr>
        <w:t>geostezka</w:t>
      </w:r>
      <w:proofErr w:type="spellEnd"/>
      <w:r w:rsidRPr="00CF10E2">
        <w:rPr>
          <w:rFonts w:cstheme="minorHAnsi"/>
        </w:rPr>
        <w:t xml:space="preserve"> představující horniny z širšího území Českého krasu. </w:t>
      </w:r>
    </w:p>
    <w:p w14:paraId="19E4547C" w14:textId="65F9BBFF" w:rsidR="007733FE" w:rsidRPr="002D6ADC" w:rsidRDefault="00263A0E" w:rsidP="00364058">
      <w:pPr>
        <w:tabs>
          <w:tab w:val="left" w:pos="4380"/>
        </w:tabs>
        <w:spacing w:after="80" w:line="240" w:lineRule="auto"/>
        <w:ind w:right="-144"/>
        <w:rPr>
          <w:rFonts w:cstheme="minorHAnsi"/>
        </w:rPr>
      </w:pPr>
      <w:r w:rsidRPr="00CF10E2">
        <w:rPr>
          <w:rFonts w:cstheme="minorHAnsi"/>
        </w:rPr>
        <w:t xml:space="preserve">Koněpruské jeskyně jsou druhými nejnavštěvovanějšími jeskyněmi ze čtrnácti veřejnosti zpřístupněných jeskyní v péči </w:t>
      </w:r>
      <w:r w:rsidR="00BD5D6D" w:rsidRPr="00CF10E2">
        <w:rPr>
          <w:rFonts w:cstheme="minorHAnsi"/>
        </w:rPr>
        <w:t>SJ</w:t>
      </w:r>
      <w:r w:rsidRPr="00CF10E2">
        <w:rPr>
          <w:rFonts w:cstheme="minorHAnsi"/>
        </w:rPr>
        <w:t xml:space="preserve"> </w:t>
      </w:r>
      <w:r w:rsidR="00BD5D6D" w:rsidRPr="00CF10E2">
        <w:rPr>
          <w:rFonts w:cstheme="minorHAnsi"/>
        </w:rPr>
        <w:t>ČR</w:t>
      </w:r>
      <w:r w:rsidRPr="00CF10E2">
        <w:rPr>
          <w:rFonts w:cstheme="minorHAnsi"/>
        </w:rPr>
        <w:t xml:space="preserve">. </w:t>
      </w:r>
      <w:r w:rsidR="00BD5D6D" w:rsidRPr="00CF10E2">
        <w:rPr>
          <w:rFonts w:cstheme="minorHAnsi"/>
          <w:bCs/>
        </w:rPr>
        <w:t xml:space="preserve">Objeveny byly v roce 1950 a pro veřejnost </w:t>
      </w:r>
      <w:r w:rsidR="003D23F8" w:rsidRPr="002D6ADC">
        <w:rPr>
          <w:rFonts w:cstheme="minorHAnsi"/>
          <w:bCs/>
        </w:rPr>
        <w:t>jsou otevřeny od</w:t>
      </w:r>
      <w:r w:rsidR="002D6ADC">
        <w:rPr>
          <w:rFonts w:cstheme="minorHAnsi"/>
          <w:bCs/>
        </w:rPr>
        <w:t xml:space="preserve"> </w:t>
      </w:r>
      <w:r w:rsidR="00BD5D6D" w:rsidRPr="002D6ADC">
        <w:rPr>
          <w:rFonts w:cstheme="minorHAnsi"/>
          <w:bCs/>
        </w:rPr>
        <w:t>roku 1959 prohlídkovým okruhem dlouhým 620 metrů.</w:t>
      </w:r>
      <w:r w:rsidR="00BD5D6D" w:rsidRPr="002D6ADC">
        <w:rPr>
          <w:rFonts w:cstheme="minorHAnsi"/>
        </w:rPr>
        <w:t xml:space="preserve"> Ročně je navštíví okolo 100 tisíc</w:t>
      </w:r>
      <w:r w:rsidR="0035410F" w:rsidRPr="002D6ADC">
        <w:rPr>
          <w:rFonts w:cstheme="minorHAnsi"/>
        </w:rPr>
        <w:t xml:space="preserve"> </w:t>
      </w:r>
      <w:r w:rsidR="003D23F8" w:rsidRPr="002D6ADC">
        <w:rPr>
          <w:rFonts w:cstheme="minorHAnsi"/>
        </w:rPr>
        <w:t>lidí</w:t>
      </w:r>
      <w:r w:rsidR="00BD5D6D" w:rsidRPr="002D6ADC">
        <w:rPr>
          <w:rFonts w:cstheme="minorHAnsi"/>
        </w:rPr>
        <w:t>.</w:t>
      </w:r>
      <w:r w:rsidR="00AE25BC" w:rsidRPr="002D6ADC">
        <w:rPr>
          <w:rFonts w:cstheme="minorHAnsi"/>
        </w:rPr>
        <w:t xml:space="preserve"> </w:t>
      </w:r>
      <w:r w:rsidR="00FE5E83" w:rsidRPr="002D6ADC">
        <w:rPr>
          <w:rFonts w:cstheme="minorHAnsi"/>
          <w:bCs/>
        </w:rPr>
        <w:t xml:space="preserve">Vznikly v devonských vápencích starých až </w:t>
      </w:r>
      <w:r w:rsidR="00FE5E83" w:rsidRPr="002D6ADC">
        <w:rPr>
          <w:rFonts w:cstheme="minorHAnsi"/>
          <w:bCs/>
        </w:rPr>
        <w:lastRenderedPageBreak/>
        <w:t>410 miliónů let. Jsou vyvinuty ve třech výškových úrovních</w:t>
      </w:r>
      <w:r w:rsidR="00AE25BC" w:rsidRPr="002D6ADC">
        <w:rPr>
          <w:rFonts w:cstheme="minorHAnsi"/>
          <w:bCs/>
        </w:rPr>
        <w:t>. S</w:t>
      </w:r>
      <w:r w:rsidR="00FE5E83" w:rsidRPr="002D6ADC">
        <w:rPr>
          <w:rFonts w:cstheme="minorHAnsi"/>
          <w:bCs/>
        </w:rPr>
        <w:t xml:space="preserve"> </w:t>
      </w:r>
      <w:r w:rsidR="00FE5E83" w:rsidRPr="002D6ADC">
        <w:rPr>
          <w:rFonts w:cstheme="minorHAnsi"/>
        </w:rPr>
        <w:t>celkovou délkou 2050 m</w:t>
      </w:r>
      <w:r w:rsidR="00BD5D6D" w:rsidRPr="002D6ADC">
        <w:rPr>
          <w:rFonts w:cstheme="minorHAnsi"/>
        </w:rPr>
        <w:t>etrů</w:t>
      </w:r>
      <w:r w:rsidR="00FE5E83" w:rsidRPr="002D6ADC">
        <w:rPr>
          <w:rFonts w:cstheme="minorHAnsi"/>
          <w:bCs/>
        </w:rPr>
        <w:t xml:space="preserve"> a</w:t>
      </w:r>
      <w:r w:rsidR="005302A9" w:rsidRPr="002D6ADC">
        <w:rPr>
          <w:rFonts w:cstheme="minorHAnsi"/>
          <w:bCs/>
        </w:rPr>
        <w:t> </w:t>
      </w:r>
      <w:r w:rsidRPr="002D6ADC">
        <w:rPr>
          <w:rFonts w:cstheme="minorHAnsi"/>
        </w:rPr>
        <w:t>výškovým rozpětím přes 70 m</w:t>
      </w:r>
      <w:r w:rsidR="00BD5D6D" w:rsidRPr="002D6ADC">
        <w:rPr>
          <w:rFonts w:cstheme="minorHAnsi"/>
        </w:rPr>
        <w:t>etrů jsou</w:t>
      </w:r>
      <w:r w:rsidRPr="002D6ADC">
        <w:rPr>
          <w:rFonts w:cstheme="minorHAnsi"/>
        </w:rPr>
        <w:t xml:space="preserve"> největším jeskynním systémem Čech s bohatou krápníkovou výzdobou a</w:t>
      </w:r>
      <w:r w:rsidR="002D6ADC">
        <w:rPr>
          <w:rFonts w:cstheme="minorHAnsi"/>
        </w:rPr>
        <w:t> </w:t>
      </w:r>
      <w:r w:rsidRPr="002D6ADC">
        <w:rPr>
          <w:rFonts w:cstheme="minorHAnsi"/>
        </w:rPr>
        <w:t>mimořádně paleontologicky a archeologicky významnými výplněmi</w:t>
      </w:r>
      <w:r w:rsidR="00AE25BC" w:rsidRPr="002D6ADC">
        <w:rPr>
          <w:rFonts w:cstheme="minorHAnsi"/>
        </w:rPr>
        <w:t xml:space="preserve"> sedimentů</w:t>
      </w:r>
      <w:r w:rsidRPr="002D6ADC">
        <w:rPr>
          <w:rFonts w:cstheme="minorHAnsi"/>
        </w:rPr>
        <w:t xml:space="preserve">. </w:t>
      </w:r>
    </w:p>
    <w:p w14:paraId="70188A08" w14:textId="77777777" w:rsidR="00511000" w:rsidRPr="002D6ADC" w:rsidRDefault="00511000" w:rsidP="00364058">
      <w:pPr>
        <w:tabs>
          <w:tab w:val="left" w:pos="4380"/>
        </w:tabs>
        <w:spacing w:after="80" w:line="240" w:lineRule="auto"/>
        <w:ind w:right="-144"/>
        <w:rPr>
          <w:rFonts w:cstheme="minorHAnsi"/>
        </w:rPr>
      </w:pPr>
      <w:r w:rsidRPr="002D6ADC">
        <w:rPr>
          <w:rFonts w:eastAsia="Times New Roman" w:cstheme="minorHAnsi"/>
          <w14:ligatures w14:val="standardContextual"/>
        </w:rPr>
        <w:t xml:space="preserve">Oblast </w:t>
      </w:r>
      <w:r w:rsidRPr="002D6ADC">
        <w:rPr>
          <w:rFonts w:cstheme="minorHAnsi"/>
        </w:rPr>
        <w:t xml:space="preserve">Zlatého koně je mimořádnou masou devonského vápence s extrémním množstvím zachovaných fosilií, dokládajících život v devonském moři před více než 400 miliony let. </w:t>
      </w:r>
      <w:r w:rsidRPr="002D6ADC">
        <w:rPr>
          <w:rFonts w:cstheme="minorHAnsi"/>
          <w:i/>
        </w:rPr>
        <w:t xml:space="preserve">„Je jednou ze stěžejních lokalit světoznámého paleontologa Joachima </w:t>
      </w:r>
      <w:proofErr w:type="spellStart"/>
      <w:r w:rsidRPr="002D6ADC">
        <w:rPr>
          <w:rFonts w:cstheme="minorHAnsi"/>
          <w:i/>
        </w:rPr>
        <w:t>Barranda</w:t>
      </w:r>
      <w:proofErr w:type="spellEnd"/>
      <w:r w:rsidRPr="002D6ADC">
        <w:rPr>
          <w:rFonts w:cstheme="minorHAnsi"/>
          <w:i/>
        </w:rPr>
        <w:t xml:space="preserve"> pro jeho objevy nových druhů fosilií a zásadní vědecké dílo o českém silurském útvaru. V současnosti je to největší ložisko vysokoprocentních vápenců, které je těženo již od středověku,“</w:t>
      </w:r>
      <w:r w:rsidRPr="002D6ADC">
        <w:rPr>
          <w:rFonts w:cstheme="minorHAnsi"/>
        </w:rPr>
        <w:t xml:space="preserve"> přibližuje Hromas. Část území je nyní národní přírodní památkou. </w:t>
      </w:r>
    </w:p>
    <w:p w14:paraId="657F8DCF" w14:textId="63DFE6D1" w:rsidR="009C69A3" w:rsidRPr="002D6ADC" w:rsidRDefault="00B713CD" w:rsidP="00364058">
      <w:pPr>
        <w:tabs>
          <w:tab w:val="left" w:pos="4380"/>
        </w:tabs>
        <w:spacing w:after="80" w:line="240" w:lineRule="auto"/>
        <w:ind w:right="-144"/>
        <w:rPr>
          <w:rFonts w:cstheme="minorHAnsi"/>
        </w:rPr>
      </w:pPr>
      <w:r w:rsidRPr="002D6ADC">
        <w:rPr>
          <w:rFonts w:cstheme="minorHAnsi"/>
        </w:rPr>
        <w:t xml:space="preserve">O možnostech prohlídky </w:t>
      </w:r>
      <w:r w:rsidR="005302A9" w:rsidRPr="002D6ADC">
        <w:rPr>
          <w:rFonts w:cstheme="minorHAnsi"/>
        </w:rPr>
        <w:t xml:space="preserve">Koněpruských jeskyní a </w:t>
      </w:r>
      <w:r w:rsidR="006705E7" w:rsidRPr="002D6ADC">
        <w:rPr>
          <w:rFonts w:cstheme="minorHAnsi"/>
        </w:rPr>
        <w:t xml:space="preserve">návštěvnického střediska CHKO Český kras </w:t>
      </w:r>
      <w:r w:rsidR="005302A9" w:rsidRPr="002D6ADC">
        <w:rPr>
          <w:rFonts w:cstheme="minorHAnsi"/>
        </w:rPr>
        <w:t>D</w:t>
      </w:r>
      <w:r w:rsidR="00881AF5" w:rsidRPr="002D6ADC">
        <w:rPr>
          <w:rFonts w:cstheme="minorHAnsi"/>
        </w:rPr>
        <w:t xml:space="preserve">omu přírody </w:t>
      </w:r>
      <w:r w:rsidR="005302A9" w:rsidRPr="002D6ADC">
        <w:rPr>
          <w:rFonts w:cstheme="minorHAnsi"/>
        </w:rPr>
        <w:t>Č</w:t>
      </w:r>
      <w:r w:rsidR="00881AF5" w:rsidRPr="002D6ADC">
        <w:rPr>
          <w:rFonts w:cstheme="minorHAnsi"/>
        </w:rPr>
        <w:t>eského krasu</w:t>
      </w:r>
      <w:r w:rsidRPr="002D6ADC">
        <w:rPr>
          <w:rFonts w:cstheme="minorHAnsi"/>
        </w:rPr>
        <w:t xml:space="preserve"> se lze více dozvědět na</w:t>
      </w:r>
      <w:r w:rsidR="004B2E2D" w:rsidRPr="002D6ADC">
        <w:rPr>
          <w:rFonts w:cstheme="minorHAnsi"/>
        </w:rPr>
        <w:t xml:space="preserve"> webech</w:t>
      </w:r>
      <w:r w:rsidRPr="002D6ADC">
        <w:rPr>
          <w:rFonts w:cstheme="minorHAnsi"/>
        </w:rPr>
        <w:t xml:space="preserve"> </w:t>
      </w:r>
      <w:hyperlink r:id="rId8" w:history="1">
        <w:r w:rsidRPr="002D6ADC">
          <w:rPr>
            <w:rStyle w:val="Hypertextovodkaz"/>
            <w:rFonts w:cstheme="minorHAnsi"/>
            <w:color w:val="auto"/>
          </w:rPr>
          <w:t>konepruske.caves.cz</w:t>
        </w:r>
      </w:hyperlink>
      <w:r w:rsidR="004B2E2D" w:rsidRPr="002D6ADC">
        <w:rPr>
          <w:rFonts w:cstheme="minorHAnsi"/>
        </w:rPr>
        <w:t xml:space="preserve">, </w:t>
      </w:r>
      <w:hyperlink r:id="rId9" w:history="1">
        <w:r w:rsidR="004B2E2D" w:rsidRPr="002D6ADC">
          <w:rPr>
            <w:rStyle w:val="Hypertextovodkaz"/>
            <w:rFonts w:cstheme="minorHAnsi"/>
            <w:color w:val="auto"/>
          </w:rPr>
          <w:t>dumprirody.cz/</w:t>
        </w:r>
        <w:proofErr w:type="spellStart"/>
        <w:r w:rsidR="004B2E2D" w:rsidRPr="002D6ADC">
          <w:rPr>
            <w:rStyle w:val="Hypertextovodkaz"/>
            <w:rFonts w:cstheme="minorHAnsi"/>
            <w:color w:val="auto"/>
          </w:rPr>
          <w:t>ceskykras</w:t>
        </w:r>
        <w:proofErr w:type="spellEnd"/>
      </w:hyperlink>
      <w:r w:rsidR="004B2E2D" w:rsidRPr="002D6ADC">
        <w:rPr>
          <w:rFonts w:cstheme="minorHAnsi"/>
        </w:rPr>
        <w:t xml:space="preserve"> a</w:t>
      </w:r>
      <w:r w:rsidRPr="002D6ADC">
        <w:rPr>
          <w:rFonts w:cstheme="minorHAnsi"/>
        </w:rPr>
        <w:t xml:space="preserve"> </w:t>
      </w:r>
      <w:r w:rsidR="00475988" w:rsidRPr="002D6ADC">
        <w:rPr>
          <w:rFonts w:cstheme="minorHAnsi"/>
        </w:rPr>
        <w:t>také na</w:t>
      </w:r>
      <w:r w:rsidRPr="002D6ADC">
        <w:rPr>
          <w:rFonts w:cstheme="minorHAnsi"/>
        </w:rPr>
        <w:t xml:space="preserve"> </w:t>
      </w:r>
      <w:hyperlink r:id="rId10" w:history="1">
        <w:r w:rsidRPr="002D6ADC">
          <w:rPr>
            <w:rStyle w:val="Hypertextovodkaz"/>
            <w:rFonts w:cstheme="minorHAnsi"/>
            <w:color w:val="auto"/>
          </w:rPr>
          <w:t>f</w:t>
        </w:r>
        <w:r w:rsidR="004B2E2D" w:rsidRPr="002D6ADC">
          <w:rPr>
            <w:rStyle w:val="Hypertextovodkaz"/>
            <w:rFonts w:cstheme="minorHAnsi"/>
            <w:color w:val="auto"/>
          </w:rPr>
          <w:t>acebook</w:t>
        </w:r>
        <w:r w:rsidRPr="002D6ADC">
          <w:rPr>
            <w:rStyle w:val="Hypertextovodkaz"/>
            <w:rFonts w:cstheme="minorHAnsi"/>
            <w:color w:val="auto"/>
          </w:rPr>
          <w:t>.com/</w:t>
        </w:r>
        <w:proofErr w:type="spellStart"/>
        <w:r w:rsidRPr="002D6ADC">
          <w:rPr>
            <w:rStyle w:val="Hypertextovodkaz"/>
            <w:rFonts w:cstheme="minorHAnsi"/>
            <w:color w:val="auto"/>
          </w:rPr>
          <w:t>konepruskejeskyne</w:t>
        </w:r>
        <w:proofErr w:type="spellEnd"/>
      </w:hyperlink>
      <w:r w:rsidR="00FE5E83" w:rsidRPr="002D6ADC">
        <w:rPr>
          <w:rStyle w:val="Hypertextovodkaz"/>
          <w:rFonts w:cstheme="minorHAnsi"/>
          <w:color w:val="auto"/>
        </w:rPr>
        <w:t xml:space="preserve"> </w:t>
      </w:r>
      <w:r w:rsidR="00FE5E83" w:rsidRPr="002D6ADC">
        <w:rPr>
          <w:rStyle w:val="Hypertextovodkaz"/>
          <w:rFonts w:cstheme="minorHAnsi"/>
          <w:color w:val="auto"/>
          <w:u w:val="none"/>
        </w:rPr>
        <w:t>a</w:t>
      </w:r>
      <w:r w:rsidR="00511000" w:rsidRPr="002D6ADC">
        <w:rPr>
          <w:rStyle w:val="Hypertextovodkaz"/>
          <w:rFonts w:cstheme="minorHAnsi"/>
          <w:color w:val="auto"/>
          <w:u w:val="none"/>
        </w:rPr>
        <w:t> </w:t>
      </w:r>
      <w:hyperlink r:id="rId11" w:history="1">
        <w:r w:rsidR="00FE5E83" w:rsidRPr="002D6ADC">
          <w:rPr>
            <w:rStyle w:val="Hypertextovodkaz"/>
            <w:rFonts w:cstheme="minorHAnsi"/>
            <w:color w:val="auto"/>
            <w:u w:val="none"/>
          </w:rPr>
          <w:t>instagram.com/</w:t>
        </w:r>
        <w:proofErr w:type="spellStart"/>
        <w:r w:rsidR="00FE5E83" w:rsidRPr="002D6ADC">
          <w:rPr>
            <w:rStyle w:val="Hypertextovodkaz"/>
            <w:rFonts w:cstheme="minorHAnsi"/>
            <w:color w:val="auto"/>
            <w:u w:val="none"/>
          </w:rPr>
          <w:t>konepruskejeskyne</w:t>
        </w:r>
        <w:proofErr w:type="spellEnd"/>
      </w:hyperlink>
      <w:r w:rsidR="009C69A3" w:rsidRPr="002D6ADC">
        <w:rPr>
          <w:rFonts w:cstheme="minorHAnsi"/>
        </w:rPr>
        <w:t>.</w:t>
      </w:r>
      <w:r w:rsidR="00511000" w:rsidRPr="002D6ADC">
        <w:rPr>
          <w:rFonts w:cstheme="minorHAnsi"/>
        </w:rPr>
        <w:t xml:space="preserve"> </w:t>
      </w:r>
      <w:r w:rsidR="00511000" w:rsidRPr="002D6ADC">
        <w:rPr>
          <w:rFonts w:cstheme="minorHAnsi"/>
        </w:rPr>
        <w:br/>
      </w:r>
      <w:r w:rsidR="004B2E2D" w:rsidRPr="002D6ADC">
        <w:rPr>
          <w:rFonts w:cstheme="minorHAnsi"/>
        </w:rPr>
        <w:t xml:space="preserve">Od velikonočních svátků </w:t>
      </w:r>
      <w:r w:rsidR="002D6ADC">
        <w:rPr>
          <w:rFonts w:cstheme="minorHAnsi"/>
        </w:rPr>
        <w:t>bud</w:t>
      </w:r>
      <w:r w:rsidR="004B2E2D" w:rsidRPr="002D6ADC">
        <w:rPr>
          <w:rFonts w:cstheme="minorHAnsi"/>
        </w:rPr>
        <w:t xml:space="preserve">e otevřeno denně od 10:00 do 16:00. </w:t>
      </w:r>
    </w:p>
    <w:p w14:paraId="3C79D38D" w14:textId="6CBAEF9D" w:rsidR="005741A9" w:rsidRPr="002D6ADC" w:rsidRDefault="00BD3201" w:rsidP="00364058">
      <w:pPr>
        <w:spacing w:before="240" w:after="120" w:line="240" w:lineRule="auto"/>
        <w:ind w:right="-144"/>
        <w:rPr>
          <w:rFonts w:cstheme="minorHAnsi"/>
          <w:i/>
          <w:sz w:val="20"/>
          <w:szCs w:val="20"/>
        </w:rPr>
      </w:pPr>
      <w:r w:rsidRPr="002D6ADC">
        <w:rPr>
          <w:rFonts w:cstheme="minorHAnsi"/>
          <w:i/>
          <w:sz w:val="20"/>
          <w:szCs w:val="20"/>
        </w:rPr>
        <w:t xml:space="preserve">Kontakt: </w:t>
      </w:r>
      <w:r w:rsidR="00E04DF2" w:rsidRPr="002D6ADC">
        <w:rPr>
          <w:rFonts w:cstheme="minorHAnsi"/>
          <w:i/>
          <w:sz w:val="20"/>
          <w:szCs w:val="20"/>
        </w:rPr>
        <w:t xml:space="preserve">Mgr. Pavel Gejdoš, PR Správy jeskyní ČR, e-mail: </w:t>
      </w:r>
      <w:hyperlink r:id="rId12" w:history="1">
        <w:r w:rsidR="00E04DF2" w:rsidRPr="002D6ADC">
          <w:rPr>
            <w:rStyle w:val="Hypertextovodkaz"/>
            <w:rFonts w:cstheme="minorHAnsi"/>
            <w:i/>
            <w:color w:val="auto"/>
            <w:sz w:val="20"/>
            <w:szCs w:val="20"/>
          </w:rPr>
          <w:t>gejdos@caves.cz</w:t>
        </w:r>
      </w:hyperlink>
      <w:r w:rsidR="00E04DF2" w:rsidRPr="002D6ADC">
        <w:rPr>
          <w:rFonts w:cstheme="minorHAnsi"/>
          <w:i/>
          <w:sz w:val="20"/>
          <w:szCs w:val="20"/>
        </w:rPr>
        <w:t>, tel.: 724 678 153</w:t>
      </w:r>
      <w:r w:rsidR="00E04DF2" w:rsidRPr="002D6ADC">
        <w:rPr>
          <w:rFonts w:cstheme="minorHAnsi"/>
          <w:i/>
          <w:sz w:val="20"/>
          <w:szCs w:val="20"/>
        </w:rPr>
        <w:br/>
      </w:r>
      <w:r w:rsidR="00364058">
        <w:rPr>
          <w:rFonts w:cstheme="minorHAnsi"/>
          <w:i/>
          <w:sz w:val="20"/>
          <w:szCs w:val="20"/>
        </w:rPr>
        <w:t xml:space="preserve">Mgr. </w:t>
      </w:r>
      <w:r w:rsidR="00E04DF2" w:rsidRPr="002D6ADC">
        <w:rPr>
          <w:rFonts w:cstheme="minorHAnsi"/>
          <w:i/>
          <w:sz w:val="20"/>
          <w:szCs w:val="20"/>
        </w:rPr>
        <w:t xml:space="preserve">Karolína Šulová, tisková mluvčí AOPK ČR, </w:t>
      </w:r>
      <w:r w:rsidR="004B2E2D" w:rsidRPr="002D6ADC">
        <w:rPr>
          <w:rFonts w:cstheme="minorHAnsi"/>
          <w:i/>
          <w:sz w:val="20"/>
          <w:szCs w:val="20"/>
        </w:rPr>
        <w:t xml:space="preserve">e-mail: </w:t>
      </w:r>
      <w:hyperlink r:id="rId13" w:history="1">
        <w:r w:rsidR="004B2E2D" w:rsidRPr="002D6ADC">
          <w:rPr>
            <w:rStyle w:val="Hypertextovodkaz"/>
            <w:rFonts w:cstheme="minorHAnsi"/>
            <w:i/>
            <w:color w:val="auto"/>
            <w:sz w:val="20"/>
            <w:szCs w:val="20"/>
          </w:rPr>
          <w:t>karolina.sulova@nature.cz</w:t>
        </w:r>
      </w:hyperlink>
      <w:r w:rsidR="004B2E2D" w:rsidRPr="002D6ADC">
        <w:rPr>
          <w:rFonts w:cstheme="minorHAnsi"/>
          <w:i/>
          <w:sz w:val="20"/>
          <w:szCs w:val="20"/>
        </w:rPr>
        <w:t>, tel.: 724 102 406</w:t>
      </w:r>
      <w:r w:rsidR="003E3698" w:rsidRPr="002D6ADC">
        <w:rPr>
          <w:rFonts w:cstheme="minorHAnsi"/>
          <w:i/>
          <w:sz w:val="20"/>
          <w:szCs w:val="20"/>
        </w:rPr>
        <w:br/>
      </w:r>
      <w:r w:rsidR="007733FE" w:rsidRPr="002D6ADC">
        <w:rPr>
          <w:rFonts w:cstheme="minorHAnsi"/>
          <w:i/>
          <w:sz w:val="20"/>
          <w:szCs w:val="20"/>
        </w:rPr>
        <w:t>Mgr.</w:t>
      </w:r>
      <w:r w:rsidR="002D6ADC">
        <w:rPr>
          <w:rFonts w:cstheme="minorHAnsi"/>
          <w:i/>
          <w:sz w:val="20"/>
          <w:szCs w:val="20"/>
        </w:rPr>
        <w:t xml:space="preserve"> </w:t>
      </w:r>
      <w:r w:rsidR="003E3698" w:rsidRPr="002D6ADC">
        <w:rPr>
          <w:rFonts w:cstheme="minorHAnsi"/>
          <w:i/>
          <w:sz w:val="20"/>
          <w:szCs w:val="20"/>
        </w:rPr>
        <w:t xml:space="preserve">Lenka Kachlík, vedoucí Koněpruských jeskyní, e-mail: </w:t>
      </w:r>
      <w:hyperlink r:id="rId14" w:history="1">
        <w:r w:rsidR="00352E10" w:rsidRPr="002D6ADC">
          <w:rPr>
            <w:rStyle w:val="Hypertextovodkaz"/>
            <w:rFonts w:cstheme="minorHAnsi"/>
            <w:i/>
            <w:color w:val="auto"/>
            <w:sz w:val="20"/>
            <w:szCs w:val="20"/>
          </w:rPr>
          <w:t>kachlik@caves.cz</w:t>
        </w:r>
      </w:hyperlink>
    </w:p>
    <w:sectPr w:rsidR="005741A9" w:rsidRPr="002D6ADC" w:rsidSect="00A06C4A">
      <w:headerReference w:type="first" r:id="rId15"/>
      <w:pgSz w:w="11906" w:h="16838" w:code="9"/>
      <w:pgMar w:top="794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B8B9" w14:textId="77777777" w:rsidR="00A06C4A" w:rsidRDefault="00A06C4A" w:rsidP="009A7EA8">
      <w:pPr>
        <w:spacing w:after="0" w:line="240" w:lineRule="auto"/>
      </w:pPr>
      <w:r>
        <w:separator/>
      </w:r>
    </w:p>
  </w:endnote>
  <w:endnote w:type="continuationSeparator" w:id="0">
    <w:p w14:paraId="7B342C37" w14:textId="77777777" w:rsidR="00A06C4A" w:rsidRDefault="00A06C4A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B9A" w14:textId="77777777" w:rsidR="00A06C4A" w:rsidRDefault="00A06C4A" w:rsidP="009A7EA8">
      <w:pPr>
        <w:spacing w:after="0" w:line="240" w:lineRule="auto"/>
      </w:pPr>
      <w:r>
        <w:separator/>
      </w:r>
    </w:p>
  </w:footnote>
  <w:footnote w:type="continuationSeparator" w:id="0">
    <w:p w14:paraId="56634232" w14:textId="77777777" w:rsidR="00A06C4A" w:rsidRDefault="00A06C4A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487B" w14:textId="2E336C3F" w:rsidR="009A7EA8" w:rsidRDefault="004B2E2D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41CC8563" wp14:editId="23861D5C">
          <wp:simplePos x="0" y="0"/>
          <wp:positionH relativeFrom="margin">
            <wp:posOffset>5238750</wp:posOffset>
          </wp:positionH>
          <wp:positionV relativeFrom="paragraph">
            <wp:posOffset>12700</wp:posOffset>
          </wp:positionV>
          <wp:extent cx="1057275" cy="596089"/>
          <wp:effectExtent l="0" t="0" r="0" b="0"/>
          <wp:wrapNone/>
          <wp:docPr id="3" name="obrázek 3" descr="C:\Users\jan.sotona\AppData\Local\Microsoft\Windows\INetCache\Content.MSO\3E9EF7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n.sotona\AppData\Local\Microsoft\Windows\INetCache\Content.MSO\3E9EF7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96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EA8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E589413" wp14:editId="773559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7EA8" w:rsidRPr="00856211">
      <w:rPr>
        <w:rFonts w:ascii="Arial" w:hAnsi="Arial" w:cs="Arial"/>
        <w:b/>
        <w:sz w:val="24"/>
        <w:szCs w:val="24"/>
      </w:rPr>
      <w:t>SPRÁVA JESKYNÍ ČESKÉ REPUBLIKY</w:t>
    </w:r>
    <w:r w:rsidR="009A7EA8" w:rsidRPr="00856211">
      <w:rPr>
        <w:rFonts w:ascii="Arial" w:hAnsi="Arial" w:cs="Arial"/>
        <w:sz w:val="24"/>
        <w:szCs w:val="24"/>
      </w:rPr>
      <w:br/>
    </w:r>
    <w:r w:rsidR="009A7EA8" w:rsidRPr="009A7EA8">
      <w:rPr>
        <w:rFonts w:ascii="Arial" w:hAnsi="Arial" w:cs="Arial"/>
      </w:rPr>
      <w:t>státní příspěvková organizace</w:t>
    </w:r>
    <w:r w:rsidR="009A7EA8"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="009A7EA8"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553"/>
    <w:rsid w:val="00031E96"/>
    <w:rsid w:val="000337A9"/>
    <w:rsid w:val="00034F39"/>
    <w:rsid w:val="00056CB3"/>
    <w:rsid w:val="00056CB4"/>
    <w:rsid w:val="000655AB"/>
    <w:rsid w:val="000741F5"/>
    <w:rsid w:val="000819CC"/>
    <w:rsid w:val="000879C6"/>
    <w:rsid w:val="000A2A54"/>
    <w:rsid w:val="000B670D"/>
    <w:rsid w:val="000B7E96"/>
    <w:rsid w:val="000E5708"/>
    <w:rsid w:val="000E5F77"/>
    <w:rsid w:val="000F3D93"/>
    <w:rsid w:val="0010422D"/>
    <w:rsid w:val="001243C9"/>
    <w:rsid w:val="001279A4"/>
    <w:rsid w:val="00136308"/>
    <w:rsid w:val="00145FF4"/>
    <w:rsid w:val="00152C22"/>
    <w:rsid w:val="00155EDA"/>
    <w:rsid w:val="001711A2"/>
    <w:rsid w:val="00185156"/>
    <w:rsid w:val="001B0E30"/>
    <w:rsid w:val="001B36F3"/>
    <w:rsid w:val="001C3160"/>
    <w:rsid w:val="001D0484"/>
    <w:rsid w:val="001E05EF"/>
    <w:rsid w:val="002042FD"/>
    <w:rsid w:val="00204477"/>
    <w:rsid w:val="00222A61"/>
    <w:rsid w:val="00232B53"/>
    <w:rsid w:val="00232FCC"/>
    <w:rsid w:val="0025503F"/>
    <w:rsid w:val="00260AA9"/>
    <w:rsid w:val="00263A0E"/>
    <w:rsid w:val="00273447"/>
    <w:rsid w:val="00273A8A"/>
    <w:rsid w:val="00276B93"/>
    <w:rsid w:val="002A7790"/>
    <w:rsid w:val="002B10D9"/>
    <w:rsid w:val="002B2E00"/>
    <w:rsid w:val="002C0652"/>
    <w:rsid w:val="002C209A"/>
    <w:rsid w:val="002D568D"/>
    <w:rsid w:val="002D6ADC"/>
    <w:rsid w:val="002E18BA"/>
    <w:rsid w:val="002F4A36"/>
    <w:rsid w:val="00307F63"/>
    <w:rsid w:val="0032695B"/>
    <w:rsid w:val="00332F31"/>
    <w:rsid w:val="00352E10"/>
    <w:rsid w:val="0035410F"/>
    <w:rsid w:val="00355E77"/>
    <w:rsid w:val="003601B0"/>
    <w:rsid w:val="00363CC4"/>
    <w:rsid w:val="00364058"/>
    <w:rsid w:val="00366153"/>
    <w:rsid w:val="00370B4B"/>
    <w:rsid w:val="0037391A"/>
    <w:rsid w:val="0037452B"/>
    <w:rsid w:val="003C1941"/>
    <w:rsid w:val="003C38FB"/>
    <w:rsid w:val="003D081F"/>
    <w:rsid w:val="003D137A"/>
    <w:rsid w:val="003D23F8"/>
    <w:rsid w:val="003E2E3B"/>
    <w:rsid w:val="003E3698"/>
    <w:rsid w:val="003E59B2"/>
    <w:rsid w:val="003F5E01"/>
    <w:rsid w:val="003F7203"/>
    <w:rsid w:val="0042287C"/>
    <w:rsid w:val="0042350D"/>
    <w:rsid w:val="00423D59"/>
    <w:rsid w:val="00426D1F"/>
    <w:rsid w:val="004463A6"/>
    <w:rsid w:val="004571F6"/>
    <w:rsid w:val="004635D7"/>
    <w:rsid w:val="00466CB3"/>
    <w:rsid w:val="00470482"/>
    <w:rsid w:val="00471309"/>
    <w:rsid w:val="0047238C"/>
    <w:rsid w:val="00475988"/>
    <w:rsid w:val="004830C8"/>
    <w:rsid w:val="004A162F"/>
    <w:rsid w:val="004B2E2D"/>
    <w:rsid w:val="004B3822"/>
    <w:rsid w:val="004C469E"/>
    <w:rsid w:val="004D312C"/>
    <w:rsid w:val="004D422F"/>
    <w:rsid w:val="004D72CF"/>
    <w:rsid w:val="004E1A88"/>
    <w:rsid w:val="004F4D85"/>
    <w:rsid w:val="00507199"/>
    <w:rsid w:val="00511000"/>
    <w:rsid w:val="0051101E"/>
    <w:rsid w:val="00512D7A"/>
    <w:rsid w:val="00514E12"/>
    <w:rsid w:val="00521EC8"/>
    <w:rsid w:val="00522614"/>
    <w:rsid w:val="005302A9"/>
    <w:rsid w:val="00541E09"/>
    <w:rsid w:val="00550AC7"/>
    <w:rsid w:val="00565867"/>
    <w:rsid w:val="005741A9"/>
    <w:rsid w:val="0059285F"/>
    <w:rsid w:val="005B318A"/>
    <w:rsid w:val="005D1A97"/>
    <w:rsid w:val="005F1A63"/>
    <w:rsid w:val="006037AD"/>
    <w:rsid w:val="0060546F"/>
    <w:rsid w:val="00616096"/>
    <w:rsid w:val="006216FD"/>
    <w:rsid w:val="0063342D"/>
    <w:rsid w:val="0063474D"/>
    <w:rsid w:val="00641FE2"/>
    <w:rsid w:val="006424BB"/>
    <w:rsid w:val="00662698"/>
    <w:rsid w:val="006705E7"/>
    <w:rsid w:val="006921AB"/>
    <w:rsid w:val="006B055A"/>
    <w:rsid w:val="006B3E2D"/>
    <w:rsid w:val="006B79DF"/>
    <w:rsid w:val="006C3596"/>
    <w:rsid w:val="006F1699"/>
    <w:rsid w:val="006F1966"/>
    <w:rsid w:val="006F7838"/>
    <w:rsid w:val="0070140B"/>
    <w:rsid w:val="00702421"/>
    <w:rsid w:val="0072717D"/>
    <w:rsid w:val="0073738C"/>
    <w:rsid w:val="00737645"/>
    <w:rsid w:val="00747397"/>
    <w:rsid w:val="00754518"/>
    <w:rsid w:val="00761C90"/>
    <w:rsid w:val="00770720"/>
    <w:rsid w:val="007733FE"/>
    <w:rsid w:val="00786178"/>
    <w:rsid w:val="007976DD"/>
    <w:rsid w:val="00797F61"/>
    <w:rsid w:val="007A3E2B"/>
    <w:rsid w:val="007B1753"/>
    <w:rsid w:val="007B6EF7"/>
    <w:rsid w:val="007C3A27"/>
    <w:rsid w:val="007D0B29"/>
    <w:rsid w:val="007F0569"/>
    <w:rsid w:val="007F7468"/>
    <w:rsid w:val="008051AD"/>
    <w:rsid w:val="0080687E"/>
    <w:rsid w:val="0082034F"/>
    <w:rsid w:val="00825667"/>
    <w:rsid w:val="00841905"/>
    <w:rsid w:val="00856211"/>
    <w:rsid w:val="00874131"/>
    <w:rsid w:val="008762DC"/>
    <w:rsid w:val="008809B5"/>
    <w:rsid w:val="00881AF5"/>
    <w:rsid w:val="008867BC"/>
    <w:rsid w:val="0088798B"/>
    <w:rsid w:val="008935FB"/>
    <w:rsid w:val="008A5889"/>
    <w:rsid w:val="008B1306"/>
    <w:rsid w:val="008C185E"/>
    <w:rsid w:val="008D5F97"/>
    <w:rsid w:val="008E44F8"/>
    <w:rsid w:val="0090037B"/>
    <w:rsid w:val="0090147B"/>
    <w:rsid w:val="0090476E"/>
    <w:rsid w:val="009237BC"/>
    <w:rsid w:val="00923E61"/>
    <w:rsid w:val="00934066"/>
    <w:rsid w:val="0094056C"/>
    <w:rsid w:val="00941BC5"/>
    <w:rsid w:val="009647D9"/>
    <w:rsid w:val="00970590"/>
    <w:rsid w:val="00972D06"/>
    <w:rsid w:val="00973929"/>
    <w:rsid w:val="00974866"/>
    <w:rsid w:val="00981E2A"/>
    <w:rsid w:val="0099097F"/>
    <w:rsid w:val="009915B5"/>
    <w:rsid w:val="00994E15"/>
    <w:rsid w:val="009A7EA8"/>
    <w:rsid w:val="009C69A3"/>
    <w:rsid w:val="00A06C4A"/>
    <w:rsid w:val="00A36481"/>
    <w:rsid w:val="00A6770F"/>
    <w:rsid w:val="00A76380"/>
    <w:rsid w:val="00A814D1"/>
    <w:rsid w:val="00A82700"/>
    <w:rsid w:val="00AB42C9"/>
    <w:rsid w:val="00AC4388"/>
    <w:rsid w:val="00AD0CEB"/>
    <w:rsid w:val="00AD52E7"/>
    <w:rsid w:val="00AE25BC"/>
    <w:rsid w:val="00AE5FAD"/>
    <w:rsid w:val="00AF2C9C"/>
    <w:rsid w:val="00AF6780"/>
    <w:rsid w:val="00B0078F"/>
    <w:rsid w:val="00B05F7E"/>
    <w:rsid w:val="00B14936"/>
    <w:rsid w:val="00B16DBB"/>
    <w:rsid w:val="00B27648"/>
    <w:rsid w:val="00B31812"/>
    <w:rsid w:val="00B45B9C"/>
    <w:rsid w:val="00B47157"/>
    <w:rsid w:val="00B5708B"/>
    <w:rsid w:val="00B57BED"/>
    <w:rsid w:val="00B620F3"/>
    <w:rsid w:val="00B713CD"/>
    <w:rsid w:val="00B73632"/>
    <w:rsid w:val="00B759FC"/>
    <w:rsid w:val="00B80BE2"/>
    <w:rsid w:val="00B8199C"/>
    <w:rsid w:val="00B95C32"/>
    <w:rsid w:val="00B963BD"/>
    <w:rsid w:val="00B97564"/>
    <w:rsid w:val="00BA1043"/>
    <w:rsid w:val="00BA5A61"/>
    <w:rsid w:val="00BD3201"/>
    <w:rsid w:val="00BD33ED"/>
    <w:rsid w:val="00BD5D6D"/>
    <w:rsid w:val="00BF78FB"/>
    <w:rsid w:val="00C07C7E"/>
    <w:rsid w:val="00C24529"/>
    <w:rsid w:val="00C37D49"/>
    <w:rsid w:val="00C42514"/>
    <w:rsid w:val="00C53FE3"/>
    <w:rsid w:val="00C804EF"/>
    <w:rsid w:val="00C87751"/>
    <w:rsid w:val="00C92C29"/>
    <w:rsid w:val="00CA63B2"/>
    <w:rsid w:val="00CC06FD"/>
    <w:rsid w:val="00CC364E"/>
    <w:rsid w:val="00CF10E2"/>
    <w:rsid w:val="00D15888"/>
    <w:rsid w:val="00D312AE"/>
    <w:rsid w:val="00D42B97"/>
    <w:rsid w:val="00D531DE"/>
    <w:rsid w:val="00D667A3"/>
    <w:rsid w:val="00D8157B"/>
    <w:rsid w:val="00DA0637"/>
    <w:rsid w:val="00DA3880"/>
    <w:rsid w:val="00DB3B5B"/>
    <w:rsid w:val="00DB3C08"/>
    <w:rsid w:val="00DC7752"/>
    <w:rsid w:val="00DE456B"/>
    <w:rsid w:val="00DE6666"/>
    <w:rsid w:val="00DE7715"/>
    <w:rsid w:val="00E04DF2"/>
    <w:rsid w:val="00E128D1"/>
    <w:rsid w:val="00E16ED2"/>
    <w:rsid w:val="00E23ED6"/>
    <w:rsid w:val="00E27095"/>
    <w:rsid w:val="00E45CE6"/>
    <w:rsid w:val="00E67C79"/>
    <w:rsid w:val="00E81639"/>
    <w:rsid w:val="00E85516"/>
    <w:rsid w:val="00EA759B"/>
    <w:rsid w:val="00EC3B75"/>
    <w:rsid w:val="00ED51F8"/>
    <w:rsid w:val="00EE0E8D"/>
    <w:rsid w:val="00F01B77"/>
    <w:rsid w:val="00F06DA8"/>
    <w:rsid w:val="00F15494"/>
    <w:rsid w:val="00F161B3"/>
    <w:rsid w:val="00F164A6"/>
    <w:rsid w:val="00F2646E"/>
    <w:rsid w:val="00F5524E"/>
    <w:rsid w:val="00F80224"/>
    <w:rsid w:val="00F93251"/>
    <w:rsid w:val="00F95B14"/>
    <w:rsid w:val="00FA314D"/>
    <w:rsid w:val="00FC0DD2"/>
    <w:rsid w:val="00FC5B5C"/>
    <w:rsid w:val="00FD57AA"/>
    <w:rsid w:val="00FD7AC6"/>
    <w:rsid w:val="00FE06A3"/>
    <w:rsid w:val="00FE5E8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8E910"/>
  <w15:docId w15:val="{A9F46A38-537C-4DD9-B4E6-C0172EC5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5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epruske.caves.cz" TargetMode="External"/><Relationship Id="rId13" Type="http://schemas.openxmlformats.org/officeDocument/2006/relationships/hyperlink" Target="mailto:karolina.sulova@natur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mprirody.cz/domy-prirody" TargetMode="External"/><Relationship Id="rId12" Type="http://schemas.openxmlformats.org/officeDocument/2006/relationships/hyperlink" Target="mailto:gejdos@cave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facebook.com/konepruskejeskyn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facebook.com/konepruskejesky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umprirody.cz/ceskykras" TargetMode="External"/><Relationship Id="rId14" Type="http://schemas.openxmlformats.org/officeDocument/2006/relationships/hyperlink" Target="mailto:kachlik@cave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8469F-BC28-4F79-9E47-868B472D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936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7</cp:revision>
  <dcterms:created xsi:type="dcterms:W3CDTF">2024-03-21T11:15:00Z</dcterms:created>
  <dcterms:modified xsi:type="dcterms:W3CDTF">2024-03-26T09:08:00Z</dcterms:modified>
</cp:coreProperties>
</file>